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napToGrid/>
      </w:pPr>
      <w:r>
        <w:rPr>
          <w:noProof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0699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HCI Poppy" w:eastAsia="휴먼명조" w:hAnsi="굴림" w:cs="굴림"/>
          <w:b/>
          <w:bCs/>
          <w:sz w:val="48"/>
          <w:szCs w:val="48"/>
          <w:kern w:val="0"/>
          <w:u w:val="single" w:color="000000"/>
        </w:rPr>
      </w:pP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Questionnaire for 20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2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>1</w:t>
      </w:r>
      <w:r>
        <w:rPr>
          <w:rFonts w:ascii="HCI Poppy" w:eastAsia="휴먼명조" w:hAnsi="굴림" w:cs="굴림" w:hint="eastAsia"/>
          <w:b/>
          <w:bCs/>
          <w:sz w:val="48"/>
          <w:szCs w:val="48"/>
          <w:kern w:val="0"/>
          <w:u w:val="single" w:color="000000"/>
        </w:rPr>
        <w:t xml:space="preserve"> Ph.D. Graduates</w:t>
      </w:r>
    </w:p>
    <w:tbl>
      <w:tblPr>
        <w:tblpPr w:leftFromText="142" w:rightFromText="142" w:vertAnchor="text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>
        <w:trPr>
          <w:trHeight w:val="274" w:hRule="atLeast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szCs w:val="20"/>
                <w:kern w:val="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szCs w:val="20"/>
                <w:kern w:val="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</w:tr>
    </w:tbl>
    <w:p>
      <w:pPr>
        <w:wordWrap/>
        <w:snapToGrid w:val="0"/>
        <w:jc w:val="center"/>
        <w:spacing w:after="0" w:line="240" w:lineRule="auto"/>
        <w:textAlignment w:val="baseline"/>
        <w:rPr>
          <w:rFonts w:ascii="굴림" w:eastAsia="굴림" w:hAnsi="굴림" w:cs="굴림"/>
          <w:sz w:val="16"/>
          <w:szCs w:val="16"/>
          <w:kern w:val="0"/>
        </w:rPr>
      </w:pPr>
    </w:p>
    <w:p>
      <w:pPr>
        <w:ind w:firstLineChars="900" w:firstLine="2058"/>
        <w:autoSpaceDE/>
        <w:autoSpaceDN/>
        <w:widowControl/>
        <w:wordWrap/>
        <w:jc w:val="left"/>
        <w:spacing w:after="0"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 xml:space="preserve">Questionnaire 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>ID :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kern w:val="0"/>
        </w:rPr>
        <w:t xml:space="preserve"> </w:t>
      </w:r>
    </w:p>
    <w:p>
      <w:pPr>
        <w:ind w:firstLineChars="100" w:firstLine="191"/>
        <w:autoSpaceDE/>
        <w:autoSpaceDN/>
        <w:widowControl/>
        <w:wordWrap/>
        <w:jc w:val="right"/>
        <w:spacing w:after="0" w:line="240" w:lineRule="auto"/>
        <w:rPr>
          <w:rFonts w:ascii="굴림" w:eastAsia="함초롬바탕" w:hAnsi="굴림" w:cs="굴림"/>
          <w:b/>
          <w:bCs/>
          <w:szCs w:val="20"/>
          <w:kern w:val="0"/>
        </w:rPr>
      </w:pPr>
    </w:p>
    <w:p>
      <w:pPr>
        <w:ind w:firstLineChars="100" w:firstLine="191"/>
        <w:autoSpaceDE/>
        <w:autoSpaceDN/>
        <w:widowControl/>
        <w:wordWrap/>
        <w:jc w:val="right"/>
        <w:spacing w:after="0" w:line="240" w:lineRule="auto"/>
        <w:rPr>
          <w:rFonts w:ascii="굴림" w:eastAsia="굴림" w:hAnsi="굴림" w:cs="굴림"/>
          <w:sz w:val="12"/>
          <w:szCs w:val="20"/>
          <w:kern w:val="0"/>
        </w:rPr>
      </w:pPr>
      <w:r>
        <w:rPr>
          <w:rFonts w:ascii="굴림" w:eastAsia="함초롬바탕" w:hAnsi="굴림" w:cs="굴림"/>
          <w:b/>
          <w:bCs/>
          <w:szCs w:val="20"/>
          <w:kern w:val="0"/>
        </w:rPr>
        <w:t xml:space="preserve">※ 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Pl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e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ase do not write</w:t>
      </w:r>
      <w:r>
        <w:rPr>
          <w:rFonts w:ascii="함초롬바탕" w:eastAsia="함초롬바탕" w:hAnsi="함초롬바탕" w:cs="함초롬바탕"/>
          <w:b/>
          <w:bCs/>
          <w:szCs w:val="20"/>
          <w:kern w:val="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on the Questionnaire ID section</w:t>
      </w: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2"/>
      </w:tblGrid>
      <w:tr>
        <w:trPr>
          <w:trHeight w:val="195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  <w:shd w:val="clear" w:color="auto" w:fill="FFFFFF"/>
              </w:rPr>
              <w:t>Thi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s survey, conducted by the Ministry of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Education(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MOE) and Korea Research Institute for Vocational Education and Training(KRIVET)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at the end of each semester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 is designed to establish a statistical database o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n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career path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s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of domestic doctoral graduates and build more effective policies for 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 xml:space="preserve">supporting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high-quality human resources(doctoral graduates).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As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 xml:space="preserve">the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official statistics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(Approval No. 92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0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009)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all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the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information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you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provide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will be kept strictly confidential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/>
                <w:sz w:val="24"/>
                <w:szCs w:val="24"/>
                <w:kern w:val="0"/>
              </w:rPr>
              <w:t>under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the Personal Information Protection Act(Article 58, Paragraph 1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(Except for some applications)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and the Statistics Act(Article 5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(Relationship with other Acts)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b/>
                <w:sz w:val="24"/>
                <w:szCs w:val="24"/>
                <w:kern w:val="0"/>
              </w:rPr>
              <w:t>Article 33(Protection of Secrets))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,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 xml:space="preserve"> </w:t>
            </w:r>
            <w:r>
              <w:rPr>
                <w:rFonts w:ascii="HCI Poppy" w:eastAsia="휴먼명조" w:hAnsi="굴림" w:cs="굴림" w:hint="eastAsia"/>
                <w:sz w:val="24"/>
                <w:szCs w:val="24"/>
                <w:kern w:val="0"/>
              </w:rPr>
              <w:t>and will be used for statistical purposes only.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right w:w="15" w:type="dxa"/>
        </w:tblCellMar>
      </w:tblPr>
      <w:tblGrid>
        <w:gridCol w:w="1579"/>
        <w:gridCol w:w="3116"/>
        <w:gridCol w:w="1403"/>
        <w:gridCol w:w="4534"/>
      </w:tblGrid>
      <w:tr>
        <w:trPr>
          <w:trHeight w:val="30" w:hRule="atLeast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b/>
                <w:bCs/>
                <w:sz w:val="28"/>
                <w:szCs w:val="28"/>
                <w:kern w:val="0"/>
                <w:shd w:val="clear" w:color="auto" w:fill="FFFFFF"/>
              </w:rPr>
              <w:t>Basic Demographic Information</w:t>
            </w:r>
          </w:p>
        </w:tc>
      </w:tr>
      <w:tr>
        <w:trPr>
          <w:trHeight w:val="323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41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Male </w:t>
            </w:r>
          </w:p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Female </w:t>
            </w:r>
          </w:p>
        </w:tc>
      </w:tr>
      <w:tr>
        <w:trPr>
          <w:trHeight w:val="538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fffb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>
              <w:trPr>
                <w:trHeight w:val="323" w:hRule="atLeast"/>
              </w:trPr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autoSpaceDE/>
                    <w:autoSpaceDN/>
                    <w:widowControl/>
                    <w:wordWrap/>
                    <w:jc w:val="center"/>
                    <w:rPr>
                      <w:rFonts w:ascii="굴림" w:eastAsia="굴림" w:hAnsi="굴림" w:cs="굴림"/>
                      <w:szCs w:val="24"/>
                      <w:kern w:val="0"/>
                    </w:rPr>
                  </w:pPr>
                  <w:r>
                    <w:rPr>
                      <w:rFonts w:ascii="굴림" w:eastAsia="굴림" w:hAnsi="굴림" w:cs="굴림" w:hint="eastAsia"/>
                      <w:szCs w:val="24"/>
                      <w:kern w:val="0"/>
                    </w:rPr>
                    <w:t>(YYYY)</w:t>
                  </w:r>
                </w:p>
              </w:tc>
            </w:tr>
          </w:tbl>
          <w:p>
            <w:pPr>
              <w:ind w:firstLineChars="150" w:firstLine="36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□①</w:t>
            </w:r>
            <w:r>
              <w:rPr>
                <w:rFonts w:ascii="굴림" w:eastAsia="휴먼명조" w:hAnsi="한양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CI Poppy" w:eastAsia="휴먼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Korea </w:t>
            </w:r>
          </w:p>
          <w:tbl>
            <w:tblPr>
              <w:tblStyle w:val="afffb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>
              <w:trPr>
                <w:trHeight w:val="170" w:hRule="atLeast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ind w:leftChars="-52" w:hangingChars="69" w:hanging="104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바탕" w:eastAsia="바탕" w:hAnsi="바탕" w:cs="바탕" w:hint="eastAsia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□②</w:t>
                  </w:r>
                  <w:r>
                    <w:rPr>
                      <w:rFonts w:eastAsia="휴먼명조" w:hAnsi="한양신명조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 xml:space="preserve"> </w:t>
                  </w:r>
                  <w:r>
                    <w:rPr>
                      <w:rFonts w:ascii="HCI Poppy" w:eastAsia="휴먼명조" w:hint="eastAsia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CI Poppy" w:eastAsia="휴먼명조" w:hAnsi="HCI Poppy"/>
                      <w:color w:val="auto"/>
                      <w:w w:val="95"/>
                      <w:sz w:val="18"/>
                      <w:szCs w:val="18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>
                    <w:rPr>
                      <w:rFonts w:ascii="HCI Poppy" w:eastAsia="휴먼명조" w:hAnsi="HCI Poppy"/>
                      <w:color w:val="auto"/>
                      <w:w w:val="95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rFonts w:ascii="굴림" w:eastAsia="굴림" w:hAnsi="굴림" w:cs="굴림"/>
                <w:szCs w:val="24"/>
                <w:kern w:val="0"/>
              </w:rPr>
            </w:pPr>
            <w:r>
              <w:rPr>
                <w:rFonts w:ascii="굴림" w:eastAsia="굴림" w:hAnsi="굴림" w:cs="굴림" w:hint="eastAsia"/>
                <w:szCs w:val="24"/>
                <w:kern w:val="0"/>
              </w:rPr>
              <w:t xml:space="preserve"> </w:t>
            </w:r>
          </w:p>
        </w:tc>
        <w:tc>
          <w:tcPr>
            <w:tcW w:w="140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바탕" w:eastAsia="바탕" w:hAnsi="바탕" w:cs="바탕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14"/>
          <w:szCs w:val="24"/>
          <w:kern w:val="0"/>
          <w:vanish/>
        </w:rPr>
      </w:pPr>
      <w:r>
        <w:rPr>
          <w:rFonts w:ascii="굴림" w:eastAsia="굴림" w:hAnsi="굴림" w:cs="굴림" w:hint="eastAsia"/>
          <w:sz w:val="14"/>
          <w:szCs w:val="24"/>
          <w:kern w:val="0"/>
          <w:vanish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>
        <w:trPr>
          <w:trHeight w:val="204" w:hRule="atLeast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ind w:left="80"/>
              <w:spacing w:line="240" w:lineRule="auto"/>
              <w:rPr>
                <w:color w:val="auto"/>
              </w:rPr>
            </w:pPr>
            <w:r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>
              <w:rPr>
                <w:rFonts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If your nationality is not Korea, please write down your country code</w:t>
            </w:r>
            <w:r>
              <w:rPr>
                <w:rFonts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(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refer to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Appendix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2</w:t>
            </w: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.</w:t>
            </w:r>
          </w:p>
        </w:tc>
      </w:tr>
      <w:tr>
        <w:trPr>
          <w:trHeight w:val="143" w:hRule="atLeast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b/>
                <w:bCs/>
                <w:sz w:val="28"/>
                <w:szCs w:val="28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b/>
                <w:bCs/>
                <w:sz w:val="28"/>
                <w:szCs w:val="28"/>
                <w:kern w:val="0"/>
                <w:shd w:val="clear" w:color="auto" w:fill="FFFFFF"/>
              </w:rPr>
              <w:t>Degree Information</w:t>
            </w:r>
          </w:p>
        </w:tc>
      </w:tr>
      <w:tr>
        <w:trPr>
          <w:trHeight w:val="364" w:hRule="atLeast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Cs w:val="20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Type of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Cs w:val="20"/>
                <w:kern w:val="0"/>
                <w:shd w:val="clear" w:color="auto" w:fill="FFFFFF"/>
              </w:rPr>
              <w:t>Date of Entr</w:t>
            </w:r>
            <w:r>
              <w:rPr>
                <w:rFonts w:ascii="HCI Poppy" w:eastAsia="휴먼명조" w:hAnsi="굴림" w:cs="굴림"/>
                <w:szCs w:val="20"/>
                <w:kern w:val="0"/>
                <w:shd w:val="clear" w:color="auto" w:fill="FFFFFF"/>
              </w:rPr>
              <w:t>ance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/ </w:t>
            </w: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(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YYYY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/MM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</w:pP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>Field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 xml:space="preserve"> </w:t>
            </w:r>
            <w:r>
              <w:rPr>
                <w:rFonts w:ascii="HCI Poppy" w:eastAsia="휴먼명조" w:hAnsi="굴림" w:cs="굴림"/>
                <w:kern w:val="0"/>
                <w:shd w:val="clear" w:color="auto" w:fill="FFFFFF"/>
                <w:spacing w:val="-20"/>
              </w:rPr>
              <w:t>Code</w:t>
            </w: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  <w:spacing w:val="-20"/>
              </w:rPr>
              <w:t>*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(refer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 to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the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</w:rPr>
              <w:t>Department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color w:val="FF0000"/>
                <w:sz w:val="14"/>
                <w:szCs w:val="14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>
              <w:rPr>
                <w:rFonts w:ascii="HCI Poppy" w:eastAsia="휴먼명조" w:hAnsi="굴림" w:cs="굴림" w:hint="eastAsia"/>
                <w:sz w:val="12"/>
                <w:szCs w:val="12"/>
                <w:kern w:val="0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***</w:t>
            </w:r>
          </w:p>
        </w:tc>
      </w:tr>
      <w:tr>
        <w:trPr>
          <w:trHeight w:val="342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6"/>
                <w:kern w:val="0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06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 w:val="24"/>
                <w:szCs w:val="24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 w:val="24"/>
                <w:szCs w:val="24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567" w:type="dxa"/>
              <w:tblLook w:val="04A0" w:firstRow="1" w:lastRow="0" w:firstColumn="1" w:lastColumn="0" w:noHBand="0" w:noVBand="1"/>
              <w:tblLayout w:type="fixed"/>
            </w:tblPr>
            <w:tblGrid>
              <w:gridCol w:w="236"/>
              <w:gridCol w:w="236"/>
              <w:gridCol w:w="236"/>
              <w:gridCol w:w="236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ind w:leftChars="-51" w:left="-102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함초롬바탕" w:eastAsia="함초롬바탕" w:hAnsi="함초롬바탕" w:cs="함초롬바탕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CI Poppy" w:eastAsia="휴먼명조" w:hAnsi="굴림" w:cs="굴림" w:hint="eastAsia"/>
                <w:sz w:val="18"/>
                <w:szCs w:val="18"/>
                <w:kern w:val="0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Korea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19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  <w:spacing w:val="-12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32"/>
                <w:szCs w:val="32"/>
                <w:kern w:val="0"/>
              </w:rPr>
            </w:pPr>
          </w:p>
        </w:tc>
      </w:tr>
      <w:tr>
        <w:trPr>
          <w:trHeight w:val="167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80"/>
                <w:sz w:val="16"/>
                <w:kern w:val="0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right="108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964" w:type="dxa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□①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General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8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□②</w:t>
            </w:r>
            <w:r>
              <w:rPr>
                <w:rFonts w:ascii="HCI Poppy" w:eastAsia="휴먼명조" w:hAnsi="굴림" w:cs="굴림" w:hint="eastAsia"/>
                <w:w w:val="80"/>
                <w:sz w:val="18"/>
                <w:szCs w:val="18"/>
                <w:kern w:val="0"/>
              </w:rPr>
              <w:t>Professional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□③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Korea</w:t>
            </w:r>
          </w:p>
          <w:p>
            <w:pPr>
              <w:autoSpaceDE/>
              <w:autoSpaceDN/>
              <w:widowControl/>
              <w:wordWrap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344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  <w:spacing w:val="-20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FF0000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바탕" w:hAnsi="바탕" w:cs="바탕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32"/>
                <w:szCs w:val="32"/>
                <w:kern w:val="0"/>
              </w:rPr>
            </w:pPr>
          </w:p>
        </w:tc>
      </w:tr>
      <w:tr>
        <w:trPr>
          <w:trHeight w:val="142" w:hRule="atLeast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6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sz w:val="16"/>
                <w:kern w:val="0"/>
                <w:shd w:val="clear" w:color="auto" w:fill="FFFFFF"/>
              </w:rPr>
              <w:t>(3)</w:t>
            </w:r>
            <w:r>
              <w:rPr>
                <w:rFonts w:ascii="HCI Poppy" w:eastAsia="휴먼명조" w:hAnsi="굴림" w:cs="굴림" w:hint="eastAsia"/>
                <w:w w:val="80"/>
                <w:sz w:val="16"/>
                <w:kern w:val="0"/>
                <w:shd w:val="clear" w:color="auto" w:fill="FFFFFF"/>
              </w:rPr>
              <w:t>Doctor</w:t>
            </w:r>
            <w:r>
              <w:rPr>
                <w:rFonts w:ascii="HCI Poppy" w:eastAsia="휴먼명조" w:hAnsi="굴림" w:cs="굴림"/>
                <w:w w:val="80"/>
                <w:sz w:val="16"/>
                <w:kern w:val="0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sz w:val="14"/>
                <w:szCs w:val="14"/>
                <w:kern w:val="0"/>
                <w:shd w:val="clear" w:color="auto" w:fill="FFFFFF"/>
              </w:rPr>
              <w:t>Entr</w:t>
            </w:r>
            <w:r>
              <w:rPr>
                <w:rFonts w:ascii="HCI Poppy" w:eastAsia="휴먼명조" w:hAnsi="굴림" w:cs="굴림"/>
                <w:sz w:val="14"/>
                <w:szCs w:val="14"/>
                <w:kern w:val="0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849" w:type="dxa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424"/>
              <w:gridCol w:w="425"/>
            </w:tblGrid>
            <w:tr>
              <w:trPr>
                <w:jc w:val="center"/>
                <w:trHeight w:val="139" w:hRule="atLeast"/>
              </w:trPr>
              <w:tc>
                <w:tcPr>
                  <w:tcW w:w="424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 w:val="36"/>
                <w:szCs w:val="36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W w:w="964" w:type="dxa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23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" w:eastAsia="굴림" w:hAnsi="굴림" w:cs="굴림"/>
                <w:color w:val="FF0000"/>
                <w:sz w:val="24"/>
                <w:szCs w:val="24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□①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N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ational</w:t>
            </w:r>
          </w:p>
          <w:p>
            <w:pPr>
              <w:ind w:firstLineChars="200" w:firstLine="32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함초롬바탕" w:eastAsia="함초롬바탕" w:hAnsi="함초롬바탕" w:cs="함초롬바탕"/>
                <w:sz w:val="16"/>
                <w:szCs w:val="16"/>
                <w:kern w:val="0"/>
              </w:rPr>
            </w:pP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or P</w:t>
            </w:r>
            <w:r>
              <w:rPr>
                <w:rFonts w:ascii="HCI Poppy" w:eastAsia="휴먼명조" w:hAnsi="HCI Poppy" w:cs="함초롬바탕"/>
                <w:sz w:val="16"/>
                <w:szCs w:val="16"/>
                <w:kern w:val="0"/>
              </w:rPr>
              <w:t>ublic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t>□②</w:t>
            </w:r>
            <w:r>
              <w:rPr>
                <w:rFonts w:ascii="HCI Poppy" w:eastAsia="휴먼명조" w:hAnsi="HCI Poppy" w:cs="함초롬바탕" w:hint="eastAsia"/>
                <w:sz w:val="16"/>
                <w:szCs w:val="16"/>
                <w:kern w:val="0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□①</w:t>
            </w:r>
            <w:r>
              <w:rPr>
                <w:rFonts w:ascii="HCI Poppy" w:eastAsia="휴먼명조" w:hAnsi="굴림" w:cs="굴림" w:hint="eastAsia"/>
                <w:w w:val="90"/>
                <w:sz w:val="18"/>
                <w:szCs w:val="18"/>
                <w:kern w:val="0"/>
              </w:rPr>
              <w:t>General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바탕" w:eastAsia="바탕" w:hAnsi="바탕" w:cs="바탕" w:hint="eastAsia"/>
                <w:w w:val="90"/>
                <w:sz w:val="18"/>
                <w:szCs w:val="18"/>
                <w:kern w:val="0"/>
              </w:rPr>
              <w:t>□②</w:t>
            </w:r>
            <w:r>
              <w:rPr>
                <w:rFonts w:ascii="HCI Poppy" w:eastAsia="휴먼명조" w:hAnsi="굴림" w:cs="굴림" w:hint="eastAsia"/>
                <w:w w:val="80"/>
                <w:sz w:val="18"/>
                <w:szCs w:val="18"/>
                <w:kern w:val="0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leftChars="-73" w:left="1" w:hangingChars="102" w:hanging="147"/>
              <w:autoSpaceDE/>
              <w:autoSpaceDN/>
              <w:widowControl/>
              <w:wordWrap/>
              <w:snapToGrid w:val="0"/>
              <w:jc w:val="right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sz w:val="16"/>
                <w:szCs w:val="16"/>
                <w:kern w:val="0"/>
              </w:rPr>
            </w:pP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fldChar w:fldCharType="begin"/>
            </w: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instrText xml:space="preserve"> </w:instrText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>eq \o\ac(</w:instrText>
            </w:r>
            <w:r>
              <w:rPr>
                <w:rFonts w:ascii="바탕" w:eastAsia="바탕" w:hAnsi="바탕" w:cs="바탕" w:hint="eastAsia"/>
                <w:w w:val="90"/>
                <w:sz w:val="24"/>
                <w:szCs w:val="16"/>
                <w:kern w:val="0"/>
                <w:position w:val="-2"/>
              </w:rPr>
              <w:instrText>□</w:instrText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>,v)</w:instrText>
            </w:r>
            <w:r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  <w:fldChar w:fldCharType="end"/>
            </w:r>
            <w:r>
              <w:rPr>
                <w:rFonts w:ascii="바탕" w:eastAsia="바탕" w:hAnsi="바탕" w:cs="바탕" w:hint="eastAsia"/>
                <w:w w:val="90"/>
                <w:sz w:val="16"/>
                <w:szCs w:val="16"/>
                <w:kern w:val="0"/>
              </w:rPr>
              <w:instrText xml:space="preserve">① </w:instrText>
            </w:r>
            <w:r>
              <w:rPr>
                <w:rFonts w:ascii="HCI Poppy" w:eastAsia="휴먼명조" w:hAnsi="HCI Poppy" w:cs="함초롬바탕"/>
                <w:w w:val="90"/>
                <w:sz w:val="16"/>
                <w:szCs w:val="16"/>
                <w:kern w:val="0"/>
              </w:rPr>
              <w:instrText>Korea</w:instrTex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pStyle w:val="a5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>
        <w:trPr>
          <w:trHeight w:val="302" w:hRule="atLeast"/>
        </w:trPr>
        <w:tc>
          <w:tcPr>
            <w:tcW w:w="89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sz w:val="18"/>
                <w:kern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 w:val="14"/>
                <w:szCs w:val="14"/>
                <w:kern w:val="0"/>
              </w:rPr>
            </w:pPr>
            <w:r>
              <w:rPr>
                <w:rFonts w:ascii="HCI Poppy" w:eastAsia="휴먼명조" w:hAnsi="굴림" w:cs="굴림" w:hint="eastAsia"/>
                <w:w w:val="90"/>
                <w:sz w:val="14"/>
                <w:szCs w:val="14"/>
                <w:kern w:val="0"/>
                <w:shd w:val="clear" w:color="auto" w:fill="FFFFFF"/>
                <w:spacing w:val="-12"/>
              </w:rPr>
              <w:instrText>Graduation</w:instrTex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42"/>
              <w:gridCol w:w="240"/>
              <w:gridCol w:w="241"/>
              <w:gridCol w:w="241"/>
            </w:tblGrid>
            <w:tr>
              <w:trPr>
                <w:trHeight w:val="139" w:hRule="atLeast"/>
              </w:trPr>
              <w:tc>
                <w:tcPr>
                  <w:tcW w:w="242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2</w:instrText>
                  </w:r>
                </w:p>
              </w:tc>
              <w:tc>
                <w:tcPr>
                  <w:tcW w:w="240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0</w:instrText>
                  </w: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2</w:instrText>
                  </w:r>
                </w:p>
              </w:tc>
              <w:tc>
                <w:tcPr>
                  <w:tcW w:w="241" w:type="dxa"/>
                </w:tcPr>
                <w:p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kern w:val="0"/>
                    </w:rPr>
                    <w:instrText>1</w:instrText>
                  </w: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  <w:jc w:val="center"/>
              <w:tblLayout w:type="fixed"/>
            </w:tblPr>
            <w:tblGrid>
              <w:gridCol w:w="283"/>
              <w:gridCol w:w="283"/>
            </w:tblGrid>
            <w:tr>
              <w:trPr>
                <w:jc w:val="center"/>
                <w:trHeight w:val="139" w:hRule="atLeast"/>
              </w:trPr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  <w:tc>
                <w:tcPr>
                  <w:tcW w:w="283" w:type="dxa"/>
                </w:tcPr>
                <w:p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sz w:val="18"/>
                      <w:szCs w:val="18"/>
                      <w:kern w:val="0"/>
                    </w:rPr>
                  </w:pPr>
                </w:p>
              </w:tc>
            </w:tr>
          </w:tbl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바탕" w:eastAsia="바탕" w:hAnsi="바탕" w:cs="바탕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바탕" w:hAnsi="바탕" w:cs="바탕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  <w:tc>
          <w:tcPr>
            <w:tcW w:w="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ind w:firstLine="410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CI Poppy" w:eastAsia="휴먼명조" w:hAnsi="굴림" w:cs="굴림"/>
                <w:sz w:val="18"/>
                <w:szCs w:val="18"/>
                <w:kern w:val="0"/>
                <w:shd w:val="clear" w:color="auto" w:fill="FFFFFF"/>
              </w:rPr>
            </w:pPr>
          </w:p>
        </w:tc>
      </w:tr>
      <w:tr>
        <w:trPr>
          <w:trHeight w:val="224" w:hRule="atLeast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sz w:val="28"/>
                <w:szCs w:val="28"/>
                <w:kern w:val="0"/>
              </w:rPr>
            </w:pPr>
            <w:r>
              <w:rPr>
                <w:rFonts w:ascii="HCI Poppy" w:eastAsia="휴먼명조" w:hAnsi="굴림" w:cs="굴림"/>
                <w:b/>
                <w:sz w:val="28"/>
                <w:szCs w:val="28"/>
                <w:kern w:val="0"/>
                <w:shd w:val="clear" w:color="auto" w:fill="FFFFFF"/>
              </w:rPr>
              <w:instrText>↳</w:instrTex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fffb"/>
              <w:tblpPr w:leftFromText="142" w:rightFromText="142" w:vertAnchor="text" w:tblpY="-68"/>
              <w:tblOverlap w:val="never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7910"/>
              <w:gridCol w:w="283"/>
            </w:tblGrid>
            <w:tr>
              <w:trPr>
                <w:trHeight w:val="267" w:hRule="atLeast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sz w:val="16"/>
                      <w:szCs w:val="36"/>
                      <w:kern w:val="0"/>
                    </w:rPr>
                  </w:pPr>
                  <w:r>
                    <w:rPr>
                      <w:rFonts w:ascii="굴림" w:eastAsia="휴먼명조" w:hAnsi="한양신명조" w:cs="굴림"/>
                      <w:szCs w:val="20"/>
                      <w:kern w:val="0"/>
                      <w:shd w:val="clear" w:color="auto" w:fill="FFFFFF"/>
                    </w:rPr>
                    <w:instrText>∙</w:instrText>
                  </w:r>
                  <w:r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instrText>Please check in the box if you have graduated master &amp; doctoral combined degree program</w:instrTex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sz w:val="16"/>
                      <w:szCs w:val="36"/>
                      <w:kern w:val="0"/>
                    </w:rPr>
                  </w:pPr>
                </w:p>
              </w:tc>
            </w:tr>
          </w:tbl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8"/>
          <w:szCs w:val="24"/>
          <w:kern w:val="0"/>
          <w:vanish/>
        </w:rPr>
      </w:pPr>
      <w:r>
        <w:rPr>
          <w:rFonts w:ascii="굴림" w:eastAsia="굴림" w:hAnsi="굴림" w:cs="굴림" w:hint="eastAsia"/>
          <w:sz w:val="8"/>
          <w:szCs w:val="24"/>
          <w:kern w:val="0"/>
          <w:vanish/>
        </w:rPr>
        <w:instrText xml:space="preserve"> </w:instrTex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6"/>
      </w:tblGrid>
      <w:tr>
        <w:trPr>
          <w:trHeight w:val="850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>*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&lt;</w:instrText>
            </w:r>
            <w:r>
              <w:rPr>
                <w:rFonts w:ascii="HY신명조" w:eastAsia="HY신명조" w:hAnsi="굴림" w:cs="굴림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Field Code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&gt; 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Please choose one of the seven categories </w:instrText>
            </w:r>
            <w:r>
              <w:rPr>
                <w:rFonts w:ascii="HY신명조" w:eastAsia="HY신명조" w:hAnsi="굴림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which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 best describes your major field of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degree.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Education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=1,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Arts and Humanities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=2,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Social sciences, Journalism and Information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3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Business, Administration and Law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4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br/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Natural sciences, Mathematics and Statistics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5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 Information and Communication Technologies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6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 xml:space="preserve">, 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br/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Engineering, Manufacturing and Construction</w:instrText>
            </w:r>
            <w:r>
              <w:rPr>
                <w:rFonts w:ascii="HY신명조" w:eastAsia="HY신명조" w:hAnsi="굴림" w:cs="굴림"/>
                <w:b/>
                <w:bCs/>
                <w:i/>
                <w:iCs/>
                <w:sz w:val="18"/>
                <w:szCs w:val="18"/>
                <w:kern w:val="0"/>
                <w:spacing w:val="-20"/>
              </w:rPr>
              <w:instrText>=7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b/>
                <w:bCs/>
                <w:i/>
                <w:iCs/>
                <w:sz w:val="18"/>
                <w:szCs w:val="18"/>
                <w:kern w:val="0"/>
                <w:shd w:val="clear" w:color="auto" w:fill="FFFFFF"/>
                <w:spacing w:val="-20"/>
              </w:rPr>
              <w:instrText>,  Agriculture, Forestry, Fishery and Veterinary=8,  Health and Welfare=9,  Services=10</w:instrText>
            </w:r>
          </w:p>
          <w:p>
            <w:pPr>
              <w:pStyle w:val="a3"/>
              <w:ind w:left="80"/>
              <w:spacing w:line="240" w:lineRule="auto"/>
              <w:rPr>
                <w:color w:val="auto"/>
              </w:rPr>
            </w:pPr>
            <w:r>
              <w:rPr>
                <w:rFonts w:ascii="HY신명조" w:eastAsia="HY신명조" w:hint="eastAsia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**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Please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write your department code referring to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the Department Codes list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(Appendix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1)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 </w:instrText>
            </w:r>
            <w:r>
              <w:rPr>
                <w:rFonts w:ascii="HY신명조" w:eastAsia="HY신명조"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at the end of the questionnaire.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pacing w:val="-10"/>
              </w:rPr>
              <w:instrText xml:space="preserve">*** 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Please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choose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the City/ Province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Code 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if you have graduated in Korea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(see below)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, or fill in the Country </w:instrTex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Code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 xml:space="preserve">(see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>Appendix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 xml:space="preserve"> </w:instrTex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instrText>2</w:instrText>
            </w:r>
            <w:r>
              <w:rPr>
                <w:rFonts w:ascii="HY신명조" w:eastAsia="HY신명조" w:hint="eastAsia"/>
                <w:b/>
                <w:i/>
                <w:iCs/>
                <w:w w:val="87"/>
                <w:sz w:val="18"/>
                <w:szCs w:val="18"/>
                <w:spacing w:val="-10"/>
              </w:rPr>
              <w:instrText>)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>, if</w:instrTex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not in Korea.</w:instrTex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Seoul=1, Busan=2, Daegu=3, Incheon=4,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Gwangju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=5, Daejeon=6, Ulsan=7,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Kyeonggi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=8,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Gangwon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=9,</w:instrTex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Chungbuk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=10,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Chungnam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=11,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Jeonbuk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=12,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Jeonnam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=13,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Gyeongbuk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=14,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Gyeongnam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=15,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Jeju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 xml:space="preserve">=16, 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Sejong</w:instrTex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instrText>=17</w:instrTex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z w:val="6"/>
                <w:szCs w:val="20"/>
                <w:kern w:val="0"/>
              </w:rPr>
            </w:pP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>※</w:instrText>
            </w:r>
            <w:r>
              <w:rPr>
                <w:rFonts w:ascii="굴림" w:eastAsia="HY신명조" w:hAnsi="HY신명조" w:cs="굴림"/>
                <w:b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instrText xml:space="preserve"> 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>If you have two or more d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sz w:val="18"/>
                <w:szCs w:val="18"/>
                <w:kern w:val="0"/>
              </w:rPr>
              <w:instrText xml:space="preserve">octoral </w:instrTex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instrText xml:space="preserve">degrees, please fill in your main degree. </w:instrText>
            </w:r>
          </w:p>
        </w:tc>
      </w:tr>
    </w:tbl>
    <w:p>
      <w:pPr>
        <w:ind w:left="205" w:hangingChars="100" w:hanging="205"/>
        <w:snapToGrid w:val="0"/>
        <w:spacing w:after="0" w:line="240" w:lineRule="auto"/>
        <w:textAlignment w:val="baseline"/>
        <w:rPr>
          <w:rFonts w:ascii="굴림" w:eastAsia="굴림" w:hAnsi="굴림" w:cs="굴림"/>
          <w:w w:val="93"/>
          <w:szCs w:val="20"/>
          <w:kern w:val="0"/>
        </w:rPr>
      </w:pPr>
      <w:r>
        <w:rPr>
          <w:rFonts w:ascii="굴림" w:eastAsia="휴먼명조" w:hAnsi="한양신명조" w:cs="굴림"/>
          <w:b/>
          <w:bCs/>
          <w:w w:val="93"/>
          <w:sz w:val="22"/>
          <w:kern w:val="0"/>
        </w:rPr>
        <w:instrText>※</w:instrText>
      </w:r>
      <w:r>
        <w:rPr>
          <w:rFonts w:ascii="굴림" w:eastAsia="휴먼명조" w:hAnsi="한양신명조" w:cs="굴림"/>
          <w:b/>
          <w:bCs/>
          <w:w w:val="93"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w w:val="93"/>
          <w:sz w:val="22"/>
          <w:kern w:val="0"/>
        </w:rPr>
        <w:instrText>Please</w:instrText>
      </w:r>
      <w:r>
        <w:rPr>
          <w:rFonts w:ascii="HCI Poppy" w:eastAsia="휴먼명조" w:hAnsi="굴림" w:cs="굴림" w:hint="eastAsia"/>
          <w:b/>
          <w:bCs/>
          <w:w w:val="93"/>
          <w:sz w:val="22"/>
          <w:kern w:val="0"/>
        </w:rPr>
        <w:instrText xml:space="preserve"> submit the questionnaire to administration team of your graduate school. </w:instrText>
      </w: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szCs w:val="20"/>
          <w:kern w:val="0"/>
        </w:rPr>
      </w:pPr>
      <w:r>
        <w:rPr>
          <w:rFonts w:ascii="굴림" w:eastAsia="휴먼명조" w:hAnsi="한양신명조" w:cs="굴림"/>
          <w:b/>
          <w:bCs/>
          <w:sz w:val="22"/>
          <w:kern w:val="0"/>
        </w:rPr>
        <w:instrText>※</w:instrText>
      </w:r>
      <w:r>
        <w:rPr>
          <w:rFonts w:ascii="굴림" w:eastAsia="휴먼명조" w:hAnsi="한양신명조" w:cs="굴림"/>
          <w:b/>
          <w:bCs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>If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 xml:space="preserve"> </w:instrText>
      </w:r>
      <w:r>
        <w:rPr>
          <w:rFonts w:ascii="HCI Poppy" w:eastAsia="휴먼명조" w:hAnsi="굴림" w:cs="굴림" w:hint="eastAsia"/>
          <w:b/>
          <w:bCs/>
          <w:sz w:val="22"/>
          <w:kern w:val="0"/>
        </w:rPr>
        <w:instrText xml:space="preserve">you have any questions about the survey, please feel free to contact us as below. </w:instrText>
      </w:r>
    </w:p>
    <w:p>
      <w:pPr>
        <w:ind w:right="1140" w:firstLine="1633"/>
        <w:snapToGrid w:val="0"/>
        <w:spacing w:after="0" w:line="168" w:lineRule="auto"/>
        <w:textAlignment w:val="baseline"/>
        <w:rPr>
          <w:rFonts w:ascii="굴림" w:eastAsia="굴림" w:hAnsi="굴림" w:cs="굴림"/>
          <w:szCs w:val="20"/>
          <w:kern w:val="0"/>
        </w:rPr>
      </w:pPr>
      <w:r>
        <w:rPr>
          <w:rFonts w:ascii="HCI Poppy" w:eastAsia="휴먼명조" w:hAnsi="굴림" w:cs="굴림" w:hint="eastAsia"/>
          <w:sz w:val="22"/>
          <w:kern w:val="0"/>
        </w:rPr>
        <w:instrText>Won-Young BAEK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HCI Poppy" w:eastAsia="휴먼명조" w:hAnsi="HCI Poppy" w:cs="굴림"/>
          <w:sz w:val="22"/>
          <w:kern w:val="0"/>
        </w:rPr>
        <w:instrText>KRIVET</w:instrText>
      </w:r>
      <w:r>
        <w:rPr>
          <w:rFonts w:ascii="굴림" w:eastAsia="굴림" w:hAnsi="굴림" w:cs="굴림" w:hint="eastAsia"/>
          <w:szCs w:val="20"/>
          <w:kern w:val="0"/>
        </w:rPr>
        <w:tab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044-415-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5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360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  </w:instrText>
      </w:r>
      <w:r>
        <w:rPr>
          <w:rFonts w:ascii="굴림" w:eastAsia="굴림" w:hAnsi="굴림" w:cs="굴림" w:hint="eastAsia"/>
          <w:szCs w:val="20"/>
          <w:kern w:val="0"/>
        </w:rPr>
        <w:instrText xml:space="preserve">   </w:instrText>
      </w:r>
      <w:r>
        <w:rPr>
          <w:rFonts w:ascii="HCI Poppy" w:eastAsia="굴림" w:hAnsi="HCI Poppy" w:cs="굴림" w:hint="eastAsia"/>
          <w:szCs w:val="20"/>
          <w:kern w:val="0"/>
        </w:rPr>
        <w:instrText>baek</w:instrText>
      </w:r>
      <w:r>
        <w:rPr>
          <w:rFonts w:ascii="HCI Poppy" w:eastAsia="굴림" w:hAnsi="HCI Poppy" w:cs="굴림"/>
          <w:szCs w:val="20"/>
          <w:kern w:val="0"/>
        </w:rPr>
        <w:instrText>00</w:instrText>
      </w:r>
      <w:r>
        <w:rPr>
          <w:rFonts w:ascii="HCI Poppy" w:eastAsia="휴먼명조" w:hAnsi="굴림" w:cs="굴림" w:hint="eastAsia"/>
          <w:sz w:val="22"/>
          <w:kern w:val="0"/>
        </w:rPr>
        <w:instrText>@</w:instrText>
      </w:r>
      <w:r>
        <w:rPr>
          <w:rFonts w:ascii="HCI Poppy" w:eastAsia="휴먼명조" w:hAnsi="HCI Poppy" w:cs="굴림"/>
          <w:sz w:val="22"/>
          <w:kern w:val="0"/>
        </w:rPr>
        <w:instrText>krivet</w:instrText>
      </w:r>
      <w:r>
        <w:rPr>
          <w:rFonts w:ascii="HCI Poppy" w:eastAsia="휴먼명조" w:hAnsi="굴림" w:cs="굴림" w:hint="eastAsia"/>
          <w:sz w:val="22"/>
          <w:kern w:val="0"/>
        </w:rPr>
        <w:instrText>.re.kr</w:instrText>
      </w:r>
    </w:p>
    <w:p>
      <w:pPr>
        <w:ind w:right="1140" w:firstLine="1633"/>
        <w:snapToGrid w:val="0"/>
        <w:spacing w:after="0"/>
        <w:textAlignment w:val="baseline"/>
        <w:rPr>
          <w:rFonts w:ascii="HCI Poppy" w:eastAsia="휴먼명조" w:hAnsi="굴림" w:cs="굴림"/>
          <w:w w:val="90"/>
          <w:sz w:val="22"/>
          <w:kern w:val="0"/>
        </w:rPr>
      </w:pPr>
      <w:r>
        <w:rPr>
          <w:rFonts w:ascii="HCI Poppy" w:eastAsia="휴먼명조" w:hAnsi="굴림" w:cs="굴림" w:hint="eastAsia"/>
          <w:sz w:val="22"/>
          <w:kern w:val="0"/>
        </w:rPr>
        <w:instrText>Hye-Jeong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K</w:instrText>
      </w:r>
      <w:r>
        <w:rPr>
          <w:rFonts w:ascii="HCI Poppy" w:eastAsia="휴먼명조" w:hAnsi="굴림" w:cs="굴림"/>
          <w:sz w:val="22"/>
          <w:kern w:val="0"/>
        </w:rPr>
        <w:instrText>IM</w:instrText>
      </w:r>
      <w:r>
        <w:rPr>
          <w:rFonts w:ascii="굴림" w:eastAsia="굴림" w:hAnsi="굴림" w:cs="굴림"/>
          <w:szCs w:val="20"/>
          <w:kern w:val="0"/>
        </w:rPr>
        <w:tab/>
      </w:r>
      <w:r>
        <w:rPr>
          <w:rFonts w:ascii="굴림" w:eastAsia="굴림" w:hAnsi="굴림" w:cs="굴림" w:hint="eastAsia"/>
          <w:szCs w:val="20"/>
          <w:kern w:val="0"/>
        </w:rPr>
        <w:instrText xml:space="preserve">     </w:instrText>
      </w:r>
      <w:r>
        <w:rPr>
          <w:rFonts w:ascii="HCI Poppy" w:eastAsia="휴먼명조" w:hAnsi="굴림" w:cs="굴림" w:hint="eastAsia"/>
          <w:sz w:val="22"/>
          <w:kern w:val="0"/>
        </w:rPr>
        <w:instrText>KRIVET</w:instrText>
      </w:r>
      <w:r>
        <w:rPr>
          <w:rFonts w:ascii="HCI Poppy" w:eastAsia="휴먼명조" w:hAnsi="굴림" w:cs="굴림" w:hint="eastAsia"/>
          <w:sz w:val="22"/>
          <w:kern w:val="0"/>
        </w:rPr>
        <w:instrText xml:space="preserve">  </w:instrText>
      </w:r>
      <w:r>
        <w:rPr>
          <w:rFonts w:ascii="굴림" w:eastAsia="굴림" w:hAnsi="굴림" w:cs="굴림"/>
          <w:szCs w:val="20"/>
          <w:kern w:val="0"/>
        </w:rPr>
        <w:tab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044-415-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>5161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 xml:space="preserve">       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fldChar w:fldCharType="begin"/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instrText xml:space="preserve"> HYPERLINK "mailto:hjkim0726@krivet.re.kr" </w:instrText>
      </w:r>
      <w:r>
        <w:rPr>
          <w:rFonts w:ascii="-윤고딕130" w:eastAsia="-윤고딕130" w:hAnsi="굴림" w:cs="굴림" w:hint="eastAsia"/>
          <w:w w:val="90"/>
          <w:szCs w:val="20"/>
          <w:kern w:val="0"/>
        </w:rPr>
        <w:fldChar w:fldCharType="separate"/>
      </w:r>
      <w:r>
        <w:rPr>
          <w:rStyle w:val="afffa"/>
          <w:rFonts w:ascii="HCI Poppy" w:eastAsia="휴먼명조" w:hAnsi="굴림" w:cs="굴림" w:hint="eastAsia"/>
          <w:color w:val="auto"/>
          <w:w w:val="90"/>
          <w:sz w:val="22"/>
          <w:kern w:val="0"/>
        </w:rPr>
        <w:t>hjkim0726@krivet.re.kr</w:t>
      </w:r>
      <w:r>
        <w:rPr>
          <w:rStyle w:val="afffa"/>
          <w:rFonts w:ascii="HCI Poppy" w:eastAsia="휴먼명조" w:hAnsi="굴림" w:cs="굴림" w:hint="eastAsia"/>
          <w:color w:val="auto"/>
          <w:w w:val="90"/>
          <w:sz w:val="22"/>
          <w:kern w:val="0"/>
        </w:rPr>
        <w:fldChar w:fldCharType="end"/>
      </w:r>
    </w:p>
    <w:p>
      <w:pPr>
        <w:ind w:right="1140" w:firstLine="1633"/>
        <w:snapToGrid w:val="0"/>
        <w:spacing w:after="0"/>
        <w:textAlignment w:val="baseline"/>
        <w:rPr>
          <w:rFonts w:ascii="굴림" w:eastAsia="굴림" w:hAnsi="굴림" w:cs="굴림"/>
          <w:sz w:val="16"/>
          <w:szCs w:val="16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HCI Poppy" w:eastAsia="휴먼명조" w:hAnsi="굴림" w:cs="굴림"/>
          <w:b/>
          <w:bCs/>
          <w:sz w:val="28"/>
          <w:szCs w:val="28"/>
          <w:kern w:val="0"/>
        </w:rPr>
      </w:pP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KRIVET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 xml:space="preserve">                 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 xml:space="preserve"> M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O</w:t>
      </w:r>
      <w:r>
        <w:rPr>
          <w:rFonts w:ascii="HCI Poppy" w:eastAsia="휴먼명조" w:hAnsi="굴림" w:cs="굴림" w:hint="eastAsia"/>
          <w:b/>
          <w:bCs/>
          <w:sz w:val="40"/>
          <w:szCs w:val="28"/>
          <w:kern w:val="0"/>
        </w:rPr>
        <w:t>E</w:t>
      </w:r>
      <w:r>
        <w:rPr>
          <w:rFonts w:ascii="HCI Poppy" w:eastAsia="휴먼명조" w:hAnsi="굴림" w:cs="굴림"/>
          <w:b/>
          <w:bCs/>
          <w:sz w:val="28"/>
          <w:szCs w:val="28"/>
          <w:kern w:val="0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1"/>
      </w:tblGrid>
      <w:tr>
        <w:trPr>
          <w:trHeight w:val="50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lt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  <w:shd w:val="clear" w:color="auto" w:fill="F2F2F2" w:themeFill="lt1" w:themeFillShade="f2"/>
              </w:rPr>
            </w:pPr>
            <w:r>
              <w:rPr>
                <w:rFonts w:ascii="굴림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Ⅰ</w:t>
            </w:r>
            <w:r>
              <w:rPr>
                <w:rFonts w:ascii="HY울릉도M" w:eastAsia="HY울릉도M" w:hAnsi="굴림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Doctoral Degree Program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굴림" w:eastAsia="굴림" w:hAnsi="굴림" w:cs="굴림"/>
          <w:szCs w:val="20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함초롬바탕" w:eastAsia="함초롬바탕" w:hAnsi="함초롬바탕" w:cs="함초롬바탕" w:hint="eastAsia"/>
          <w:b/>
          <w:bCs/>
          <w:szCs w:val="20"/>
          <w:kern w:val="0"/>
        </w:rPr>
        <w:tab/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9"/>
        <w:gridCol w:w="5673"/>
      </w:tblGrid>
      <w:tr>
        <w:trPr>
          <w:trHeight w:val="38" w:hRule="atLeast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  <w:tr>
        <w:trPr>
          <w:trHeight w:val="38" w:hRule="atLeast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Full-time student</w:t>
            </w:r>
          </w:p>
          <w:p>
            <w:pPr>
              <w:ind w:left="200"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Part-time student (study and work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Chars="50" w:left="326" w:hangingChars="150" w:hanging="226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Full-time student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refer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s to one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spend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ing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most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of time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studying during the doctoral program, despite spending time in RA/TA activities, project participations, part-time lecturer job or other part-time jobs.</w:t>
            </w:r>
          </w:p>
          <w:p>
            <w:pPr>
              <w:ind w:left="302" w:hangingChars="200" w:hanging="302"/>
              <w:snapToGrid w:val="0"/>
              <w:jc w:val="left"/>
              <w:spacing w:after="0" w:line="240" w:lineRule="auto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Part-time student 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refers to one spending most of time studying during the doctoral program while working at the same time. It includes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the 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employed,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employer and self-employed with</w:t>
            </w: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employees(</w:t>
            </w:r>
            <w:r>
              <w:rPr>
                <w:rFonts w:ascii="HY신명조" w:eastAsia="HY신명조" w:hAnsi="HY신명조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Own-account worker) as well.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2. Have you ever taken 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a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7"/>
        <w:gridCol w:w="2633"/>
        <w:gridCol w:w="4881"/>
      </w:tblGrid>
      <w:tr>
        <w:trPr>
          <w:trHeight w:val="256" w:hRule="atLeast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(3) Main Reason for leave</w:t>
            </w:r>
          </w:p>
        </w:tc>
      </w:tr>
      <w:tr>
        <w:trPr>
          <w:trHeight w:val="805" w:hRule="atLeast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Chars="100" w:left="200" w:firstLine="100"/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Yes, I have. </w:t>
            </w:r>
          </w:p>
          <w:p>
            <w:pPr>
              <w:ind w:leftChars="100" w:left="200" w:firstLine="100"/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No, I have not. 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 to item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financial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issues        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work</w:t>
            </w:r>
            <w:r>
              <w:rPr>
                <w:rFonts w:ascii="맑은 고딕" w:eastAsia="맑은 고딕" w:hAnsi="맑은 고딕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/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duties-related issues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③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marriage,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child care,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housework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family-related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④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health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⑤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m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ilitary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service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-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related issues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left="200" w:hanging="64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⑥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3. How much is total tuition fee for doctoral course and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 was it paid?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3-1.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 much is total tuition fee for doctoral course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(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e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x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cluding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the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scholarship or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tuition-exemption)</w:t>
      </w:r>
    </w:p>
    <w:p>
      <w:pPr>
        <w:ind w:leftChars="-189" w:left="-378" w:firstLineChars="350" w:firstLine="52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10 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1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0~20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2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0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~30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3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0~40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4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0~50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 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5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0~60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6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0~70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7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0~80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</w:t>
      </w:r>
      <w:r>
        <w:rPr>
          <w:rFonts w:ascii="HY신명조" w:eastAsia="HY신명조" w:hAnsi="굴림" w:cs="굴림"/>
          <w:w w:val="95"/>
          <w:sz w:val="2"/>
          <w:szCs w:val="2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</w:t>
      </w:r>
      <w:r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  <w:t>8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</w:t>
      </w: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6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3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-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.</w:t>
      </w:r>
      <w:r>
        <w:rPr>
          <w:rFonts w:ascii="HY신명조" w:eastAsia="HY신명조" w:hAnsi="Arial" w:cs="Arial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How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1417"/>
        <w:gridCol w:w="3645"/>
        <w:gridCol w:w="3961"/>
      </w:tblGrid>
      <w:tr>
        <w:trPr>
          <w:trHeight w:val="241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-1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 Self-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  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)%</w:t>
            </w:r>
          </w:p>
        </w:tc>
      </w:tr>
      <w:tr>
        <w:trPr>
          <w:trHeight w:val="241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(1-2) Family Support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(Support f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rom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>(2-1)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(2-2)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(2-3)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1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(2-4)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Teaching Assistantship(T.A.)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 or</w:t>
            </w:r>
          </w:p>
          <w:p>
            <w:pPr>
              <w:ind w:left="80" w:firstLineChars="300" w:firstLine="485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 xml:space="preserve">Other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Administrative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37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1417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</w:rPr>
              <w:t xml:space="preserve">(2-5)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Academic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Excellence 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2" w:hRule="atLeast"/>
        </w:trPr>
        <w:tc>
          <w:tcPr>
            <w:tcW w:w="144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(2-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6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)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non-Korea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n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242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309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Chars="49" w:firstLine="74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(4)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  <w:tr>
        <w:trPr>
          <w:trHeight w:val="54" w:hRule="atLeast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5) Other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s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80"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                )%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Arial" w:cs="Arial"/>
          <w:sz w:val="18"/>
          <w:szCs w:val="18"/>
          <w:kern w:val="0"/>
          <w:vanish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4"/>
      </w:tblGrid>
      <w:tr>
        <w:trPr>
          <w:trHeight w:val="874" w:hRule="atLeast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2" w:hangingChars="200" w:hanging="302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‘Total Tuition Fee’refers to total amount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that you paid to school, including registration fee, tuition fee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during/after coursework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fee for academic advisory, etc.</w:t>
            </w:r>
          </w:p>
          <w:p>
            <w:pPr>
              <w:ind w:left="226" w:hangingChars="150" w:hanging="226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Please make sure that 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the sum of the percentages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for item (1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)~(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5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(c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alculated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on the basis of the total tu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</w:t>
            </w:r>
            <w:r>
              <w:rPr>
                <w:rFonts w:ascii="HY신명조" w:eastAsia="HY신명조" w:hAnsi="Arial" w:cs="Arial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tion fee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 </w:t>
            </w:r>
            <w:r>
              <w:rPr>
                <w:rFonts w:ascii="HY신명조" w:eastAsia="HY신명조" w:hAnsi="Arial" w:cs="Arial" w:hint="eastAsia"/>
                <w:b/>
                <w:bCs/>
                <w:i/>
                <w:iCs/>
                <w:w w:val="95"/>
                <w:sz w:val="18"/>
                <w:szCs w:val="18"/>
                <w:kern w:val="0"/>
                <w:spacing w:val="-10"/>
              </w:rPr>
              <w:t>100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. (Put “0” for items which are not relevant for you).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4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</w:p>
    <w:p>
      <w:pPr>
        <w:ind w:left="227" w:hanging="22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4.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Have you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published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journal articles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during the doctoral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course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and how many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journal articles have been published ever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(*including articles accepted for publication)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    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>4-1. Have you published journal articles during the doctoral course?</w:t>
      </w:r>
    </w:p>
    <w:p>
      <w:pPr>
        <w:ind w:leftChars="100" w:left="200" w:firstLine="100"/>
        <w:wordWrap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□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①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Yes, I have. . 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☞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w w:val="95"/>
          <w:sz w:val="18"/>
          <w:szCs w:val="18"/>
          <w:kern w:val="0"/>
          <w:shd w:val="clear" w:color="auto" w:fill="FFFFFF"/>
          <w:spacing w:val="-10"/>
        </w:rPr>
        <w:t>Go to item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4-2.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□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②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No, I have not. </w:t>
      </w:r>
      <w:r>
        <w:rPr>
          <w:rFonts w:ascii="HY신명조" w:eastAsia="HY신명조" w:hAnsi="HY신명조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☞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w w:val="95"/>
          <w:sz w:val="18"/>
          <w:szCs w:val="18"/>
          <w:kern w:val="0"/>
          <w:shd w:val="clear" w:color="auto" w:fill="FFFFFF"/>
          <w:spacing w:val="-10"/>
        </w:rPr>
        <w:t>Go to item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 xml:space="preserve"> </w:t>
      </w:r>
      <w:r>
        <w:rPr>
          <w:rFonts w:ascii="HY신명조" w:eastAsia="HY신명조" w:hAnsi="Arial" w:cs="Arial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5.</w:t>
      </w:r>
    </w:p>
    <w:p>
      <w:pPr>
        <w:ind w:leftChars="100" w:left="200" w:firstLine="100"/>
        <w:wordWrap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4-2. </w:t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083"/>
        <w:gridCol w:w="1884"/>
        <w:gridCol w:w="1841"/>
        <w:gridCol w:w="1984"/>
        <w:gridCol w:w="1705"/>
      </w:tblGrid>
      <w:tr>
        <w:trPr>
          <w:trHeight w:val="247" w:hRule="atLeast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Overseas</w:t>
            </w:r>
          </w:p>
        </w:tc>
      </w:tr>
      <w:tr>
        <w:trPr>
          <w:trHeight w:val="247" w:hRule="atLeast"/>
        </w:trPr>
        <w:tc>
          <w:tcPr>
            <w:tcW w:w="962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</w:p>
        </w:tc>
        <w:tc>
          <w:tcPr>
            <w:tcW w:w="514" w:type="pct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6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Other</w:t>
            </w:r>
          </w:p>
        </w:tc>
      </w:tr>
      <w:tr>
        <w:trPr>
          <w:trHeight w:val="357" w:hRule="atLeast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pacing w:val="-10"/>
                <w:vertAlign w:val="superscript"/>
              </w:rPr>
              <w:t>st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  <w:tr>
        <w:trPr>
          <w:trHeight w:val="347" w:hRule="atLeast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Co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pacing w:val="-10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76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Arial" w:cs="Arial"/>
          <w:sz w:val="18"/>
          <w:szCs w:val="18"/>
          <w:kern w:val="0"/>
          <w:vanish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7"/>
      </w:tblGrid>
      <w:tr>
        <w:trPr>
          <w:trHeight w:val="23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Arial" w:cs="Arial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Please put “0” if you do not have any published articles. </w:t>
            </w:r>
          </w:p>
        </w:tc>
      </w:tr>
    </w:tbl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Arial" w:cs="Arial"/>
          <w:sz w:val="18"/>
          <w:szCs w:val="18"/>
          <w:kern w:val="0"/>
        </w:rPr>
      </w:pP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Arial" w:cs="Arial" w:hint="eastAsia"/>
          <w:b/>
          <w:bCs/>
          <w:sz w:val="18"/>
          <w:szCs w:val="18"/>
          <w:kern w:val="0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539"/>
        <w:gridCol w:w="1628"/>
        <w:gridCol w:w="3913"/>
        <w:gridCol w:w="1847"/>
      </w:tblGrid>
      <w:tr>
        <w:trPr>
          <w:trHeight w:val="47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(3)Funding Source of the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(4) Total</w:t>
            </w:r>
          </w:p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Participation Period</w:t>
            </w:r>
          </w:p>
        </w:tc>
      </w:tr>
      <w:tr>
        <w:trPr>
          <w:trHeight w:val="906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 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Go to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item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5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.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Total </w:t>
            </w: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Central/ Local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Government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   </w:t>
            </w:r>
            <w:r>
              <w:rPr>
                <w:rFonts w:ascii="HY신명조" w:eastAsia="HY신명조" w:hAnsi="Arial" w:cs="Arial"/>
                <w:w w:val="95"/>
                <w:sz w:val="4"/>
                <w:szCs w:val="4"/>
                <w:kern w:val="0"/>
                <w:shd w:val="clear" w:color="auto" w:fill="FFFFFF"/>
                <w:spacing w:val="-10"/>
              </w:rPr>
              <w:t xml:space="preserve">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Corporation                     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Other                            </w:t>
            </w:r>
            <w:r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pPr w:leftFromText="142" w:rightFromText="142" w:vertAnchor="text" w:horz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>
              <w:trPr>
                <w:trHeight w:val="493" w:hRule="atLeast"/>
              </w:trPr>
              <w:tc>
                <w:tcPr>
                  <w:tcW w:w="319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</w:tr>
          </w:tbl>
          <w:p>
            <w:pPr>
              <w:ind w:firstLineChars="539" w:firstLine="970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mMonth</w:t>
            </w: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(s)</w:t>
            </w:r>
          </w:p>
        </w:tc>
      </w:tr>
      <w:tr>
        <w:trPr>
          <w:trHeight w:val="714" w:hRule="atLeast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(2-1)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21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Plus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 xml:space="preserve">2-2) 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 xml:space="preserve">programs supported by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BK21Plus</w:t>
            </w:r>
            <w:r>
              <w:rPr>
                <w:rFonts w:ascii="HY신명조" w:eastAsia="HY신명조" w:hAnsi="Arial" w:cs="Arial" w:hint="eastAsia"/>
                <w:bCs/>
                <w:w w:val="95"/>
                <w:sz w:val="18"/>
                <w:szCs w:val="18"/>
                <w:kern w:val="0"/>
                <w:spacing w:val="-10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(2-4) Total</w:t>
            </w: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bdr w:val="single" w:sz="4" w:space="0" w:color="auto"/>
                <w:rFonts w:ascii="HY신명조" w:eastAsia="HY신명조" w:hAnsi="Arial" w:cs="Arial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Participation Period of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BK21Plus</w:t>
            </w:r>
          </w:p>
        </w:tc>
      </w:tr>
      <w:tr>
        <w:trPr>
          <w:trHeight w:val="988" w:hRule="atLeast"/>
        </w:trPr>
        <w:tc>
          <w:tcPr>
            <w:tcW w:w="5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①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Yes </w:t>
            </w:r>
          </w:p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②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No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Arial" w:cs="Arial" w:hint="eastAsia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□①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S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hort-term overseas study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     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□②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L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ong-term overseas study</w:t>
            </w:r>
          </w:p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□③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C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orporate internship(incl. filed placement)</w:t>
            </w:r>
          </w:p>
          <w:p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□④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Participation in domestic and overseas academic conferences and submission of academic papers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□⑤ </w:t>
            </w:r>
            <w:r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□⑥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fffb"/>
              <w:tblpPr w:leftFromText="142" w:rightFromText="142" w:vertAnchor="text" w:horz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>
              <w:trPr>
                <w:trHeight w:val="493" w:hRule="atLeast"/>
              </w:trPr>
              <w:tc>
                <w:tcPr>
                  <w:tcW w:w="319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>
                  <w:pPr>
                    <w:wordWrap/>
                    <w:snapToGrid w:val="0"/>
                    <w:jc w:val="center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Arial" w:cs="Arial"/>
                      <w:w w:val="95"/>
                      <w:sz w:val="18"/>
                      <w:szCs w:val="18"/>
                      <w:kern w:val="0"/>
                      <w:spacing w:val="-10"/>
                    </w:rPr>
                  </w:pPr>
                </w:p>
              </w:tc>
            </w:tr>
          </w:tbl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Arial" w:cs="Arial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bdr w:val="single" w:sz="4" w:space="0" w:color="auto"/>
                <w:rFonts w:ascii="HY신명조" w:eastAsia="HY신명조" w:hAnsi="Arial" w:cs="Arial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Arial" w:cs="Arial" w:hint="eastAsia"/>
                <w:sz w:val="18"/>
                <w:szCs w:val="18"/>
                <w:kern w:val="0"/>
              </w:rPr>
              <w:t>Month(s)</w:t>
            </w:r>
          </w:p>
        </w:tc>
      </w:tr>
    </w:tbl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b/>
          <w:bCs/>
          <w:sz w:val="18"/>
          <w:szCs w:val="18"/>
          <w:kern w:val="0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6. What was your main purpose of studying doctoral program? (Please choose one answer.)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</w:t>
      </w:r>
    </w:p>
    <w:p>
      <w:pPr>
        <w:snapToGrid w:val="0"/>
        <w:jc w:val="righ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After answering, go to item 6-1.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be a professor/professional researcher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get a job/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change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a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To promote in workplace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gain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honor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improve professional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expertise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get 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qualification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For self-achievement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2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6-1.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Why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d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id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you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decide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to acquire a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doctoral degree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in Korea? </w:t>
      </w:r>
    </w:p>
    <w:p>
      <w:pPr>
        <w:snapToGrid w:val="0"/>
        <w:jc w:val="righ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After answering, go to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item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‘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Ⅱ. Plan after Graduation and State of Employment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’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opportunities for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fina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ncial aid(scholarship, RA etc.)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a g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ood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research environment(research facilities, etc.)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the quality of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faculty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,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curriculum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,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etc.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a cheaper cost of living in Korea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To get a job in Korea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To s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tudy and work at the same time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Due to 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f</w:t>
      </w:r>
      <w:r>
        <w:rPr>
          <w:rFonts w:ascii="HY신명조" w:eastAsia="HY신명조" w:hAnsi="Arial" w:cs="Arial" w:hint="eastAsia"/>
          <w:w w:val="95"/>
          <w:sz w:val="18"/>
          <w:szCs w:val="18"/>
          <w:kern w:val="0"/>
          <w:shd w:val="clear" w:color="auto" w:fill="FFFFFF"/>
          <w:spacing w:val="-10"/>
        </w:rPr>
        <w:t>amily-related issues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Due to i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nterest in Korean Culture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3"/>
      </w:tblGrid>
      <w:tr>
        <w:trPr>
          <w:trHeight w:val="506" w:hRule="atLeast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</w:pP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Ⅱ. 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Plan after Graduation and 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State of Employment 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 w:val="18"/>
          <w:szCs w:val="18"/>
          <w:kern w:val="0"/>
          <w:spacing w:val="-10"/>
        </w:rPr>
      </w:pPr>
    </w:p>
    <w:p>
      <w:pPr>
        <w:ind w:left="478"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36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7. Are you planning to work (or change job) and move abroad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after getting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a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doctoral degree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(within 1 year)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?</w:t>
      </w: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Stay in Korea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go to item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8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  <w:t>.</w:t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Go a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broad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ountry Code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: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go to item 7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-1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.</w:t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if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 are not staying i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n Korea.</w:t>
            </w:r>
          </w:p>
        </w:tc>
      </w:tr>
    </w:tbl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</w:pP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7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-1.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Why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are you planning to move abroad?</w:t>
      </w:r>
    </w:p>
    <w:p>
      <w:pPr>
        <w:pStyle w:val="a3"/>
        <w:ind w:leftChars="50" w:left="100" w:firstLineChars="250" w:firstLine="377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sz w:val="18"/>
          <w:szCs w:val="18"/>
        </w:rPr>
      </w:pP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□①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To do</w:t>
      </w:r>
      <w:r>
        <w:rPr>
          <w:rFonts w:ascii="HY신명조" w:eastAsia="HY신명조"/>
          <w:color w:val="auto"/>
          <w:sz w:val="18"/>
          <w:szCs w:val="18"/>
        </w:rPr>
        <w:t xml:space="preserve"> </w:t>
      </w:r>
      <w:r>
        <w:rPr>
          <w:rFonts w:ascii="HY신명조" w:eastAsia="HY신명조"/>
          <w:color w:val="auto"/>
          <w:sz w:val="18"/>
          <w:szCs w:val="18"/>
        </w:rPr>
        <w:t xml:space="preserve">a </w:t>
      </w:r>
      <w:r>
        <w:rPr>
          <w:rFonts w:ascii="HY신명조" w:eastAsia="HY신명조" w:hint="eastAsia"/>
          <w:color w:val="auto"/>
          <w:sz w:val="18"/>
          <w:szCs w:val="18"/>
        </w:rPr>
        <w:t>p</w:t>
      </w:r>
      <w:r>
        <w:rPr>
          <w:rFonts w:ascii="HY신명조" w:eastAsia="HY신명조"/>
          <w:color w:val="auto"/>
          <w:sz w:val="18"/>
          <w:szCs w:val="18"/>
        </w:rPr>
        <w:t>ostdoc abroad</w:t>
      </w: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□②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To get a job/ return to </w:t>
      </w:r>
      <w:r>
        <w:rPr>
          <w:rFonts w:ascii="HY신명조" w:eastAsia="HY신명조"/>
          <w:color w:val="auto"/>
          <w:w w:val="95"/>
          <w:sz w:val="18"/>
          <w:szCs w:val="18"/>
          <w:spacing w:val="-10"/>
        </w:rPr>
        <w:t>a former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 job</w:t>
      </w:r>
    </w:p>
    <w:p>
      <w:pPr>
        <w:pStyle w:val="a3"/>
        <w:ind w:left="478" w:hanging="144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w w:val="95"/>
          <w:sz w:val="18"/>
          <w:szCs w:val="18"/>
          <w:spacing w:val="-10"/>
        </w:rPr>
      </w:pP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□③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To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live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 xml:space="preserve"> abroad</w:t>
      </w:r>
      <w:r>
        <w:rPr>
          <w:rFonts w:ascii="HY신명조" w:eastAsia="HY신명조" w:hint="eastAsia"/>
          <w:color w:val="auto"/>
          <w:sz w:val="18"/>
          <w:szCs w:val="18"/>
        </w:rPr>
        <w:tab/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□④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T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o return to your homeland(if non-Korean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>)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Ansi="HY신명조" w:hint="eastAsia"/>
          <w:color w:val="auto"/>
          <w:w w:val="95"/>
          <w:sz w:val="18"/>
          <w:szCs w:val="18"/>
          <w:spacing w:val="-10"/>
        </w:rPr>
        <w:t xml:space="preserve"> □</w:t>
      </w:r>
      <w:r>
        <w:rPr>
          <w:rFonts w:eastAsia="HY신명조" w:hAnsi="HY신명조"/>
          <w:w w:val="95"/>
          <w:sz w:val="18"/>
          <w:szCs w:val="18"/>
          <w:spacing w:val="-10"/>
        </w:rPr>
        <w:t>⑤</w:t>
      </w:r>
      <w:r>
        <w:rPr>
          <w:rFonts w:eastAsia="HY신명조" w:hAnsi="HY신명조"/>
          <w:w w:val="95"/>
          <w:sz w:val="18"/>
          <w:szCs w:val="18"/>
          <w:spacing w:val="-10"/>
        </w:rPr>
        <w:t xml:space="preserve"> 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Other</w:t>
      </w:r>
      <w:r>
        <w:rPr>
          <w:rFonts w:ascii="HY신명조" w:eastAsia="HY신명조" w:hint="eastAsia"/>
          <w:color w:val="auto"/>
          <w:w w:val="95"/>
          <w:sz w:val="18"/>
          <w:szCs w:val="18"/>
          <w:spacing w:val="-10"/>
        </w:rPr>
        <w:t>s</w:t>
      </w:r>
    </w:p>
    <w:p>
      <w:pPr>
        <w:pStyle w:val="a3"/>
        <w:ind w:left="478" w:hanging="144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/>
          <w:color w:val="auto"/>
          <w:sz w:val="18"/>
          <w:szCs w:val="18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8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you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currently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employed or admitted for employment?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1"/>
        <w:gridCol w:w="4212"/>
      </w:tblGrid>
      <w:tr>
        <w:trPr>
          <w:trHeight w:val="3149" w:hRule="atLeast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□①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Employed(except post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doc/ lecturer)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□②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Admitted for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employment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 xml:space="preserve">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(except postdoc/ lecturer)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□③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Admitted for a post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doc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□④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Admitted for a lecturer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Ⅲ. (Admitted) Employees</w:t>
            </w:r>
            <w:r>
              <w:rPr>
                <w:rFonts w:ascii="HY신명조" w:eastAsia="HY신명조" w:hAnsi="굴림" w:cs="굴림"/>
                <w:b/>
                <w:bCs/>
                <w:sz w:val="16"/>
                <w:szCs w:val="18"/>
                <w:kern w:val="0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bCs/>
                <w:sz w:val="16"/>
                <w:szCs w:val="18"/>
                <w:kern w:val="0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ind w:firstLine="152"/>
              <w:wordWrap/>
              <w:snapToGrid w:val="0"/>
              <w:jc w:val="left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□⑤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Unemployed, on job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searching 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Go to item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‘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Ⅳ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. Job Seekers and Career Changers</w:t>
            </w:r>
            <w:r>
              <w:rPr>
                <w:rFonts w:ascii="HY신명조" w:eastAsia="HY신명조" w:hAnsi="굴림" w:cs="굴림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’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  <w:p>
            <w:pPr>
              <w:ind w:firstLine="152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  <w:p>
            <w:pPr>
              <w:ind w:firstLine="152"/>
              <w:spacing w:after="0" w:line="384" w:lineRule="auto"/>
              <w:textAlignment w:val="baseline"/>
              <w:rPr>
                <w:rFonts w:ascii="HY신명조" w:eastAsia="HY신명조" w:hAnsi="굴림" w:cs="굴림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□⑥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Unemployed, no plan for job searching </w:t>
            </w:r>
            <w:r>
              <w:rPr>
                <w:rFonts w:ascii="HY신명조" w:eastAsia="HY신명조" w:hAnsi="HY신명조" w:cs="굴림" w:hint="eastAsia"/>
                <w:b/>
                <w:bCs/>
                <w:sz w:val="18"/>
                <w:szCs w:val="18"/>
                <w:kern w:val="0"/>
                <w:spacing w:val="-10"/>
              </w:rPr>
              <w:t xml:space="preserve">☞  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>Go</w:t>
            </w:r>
            <w:r>
              <w:rPr>
                <w:rFonts w:ascii="HY신명조" w:eastAsia="HY신명조" w:hAnsi="굴림" w:cs="굴림" w:hint="eastAsia"/>
                <w:b/>
                <w:w w:val="95"/>
                <w:sz w:val="16"/>
                <w:szCs w:val="18"/>
                <w:kern w:val="0"/>
                <w:shd w:val="clear" w:color="auto" w:fill="FFFFFF"/>
                <w:spacing w:val="-10"/>
              </w:rPr>
              <w:t xml:space="preserve"> to item 8-1.</w:t>
            </w:r>
          </w:p>
          <w:p>
            <w:pPr>
              <w:ind w:firstLineChars="100" w:firstLine="151"/>
              <w:wordWrap/>
              <w:snapToGrid w:val="0"/>
              <w:jc w:val="left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함초롬바탕" w:cs="함초롬바탕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>8</w:t>
            </w:r>
            <w:r>
              <w:rPr>
                <w:rFonts w:ascii="HY신명조" w:eastAsia="HY신명조" w:hAnsi="함초롬바탕" w:cs="함초롬바탕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 xml:space="preserve">-1. Why are you not planning </w:t>
            </w:r>
            <w:r>
              <w:rPr>
                <w:rFonts w:ascii="HY신명조" w:eastAsia="HY신명조" w:hAnsi="함초롬바탕" w:cs="함초롬바탕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</w:rPr>
              <w:t>to search for a job?</w:t>
            </w:r>
          </w:p>
          <w:p>
            <w:pPr>
              <w:ind w:firstLineChars="300" w:firstLine="454"/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☞ </w:t>
            </w:r>
            <w:r>
              <w:rPr>
                <w:rFonts w:ascii="HY신명조" w:eastAsia="HY신명조" w:hAnsi="굴림" w:cs="굴림" w:hint="eastAsia"/>
                <w:b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Go to item 19.</w:t>
            </w:r>
          </w:p>
          <w:p>
            <w:pPr>
              <w:snapToGrid w:val="0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Marriage,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Child care,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Housework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</w:p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Arial" w:cs="Arial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Family-related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issues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Planning to start own business 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□③</w:t>
            </w:r>
            <w:r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Planning to take exams and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 preparations</w:t>
            </w:r>
          </w:p>
          <w:p>
            <w:pPr>
              <w:ind w:firstLineChars="300" w:firstLine="453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for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qualification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employment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□④ </w:t>
            </w:r>
            <w:r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Health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issues 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□⑤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Preparing to study abroad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or </w:t>
            </w:r>
            <w:r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further study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□⑥</w:t>
            </w:r>
            <w:r>
              <w:rPr>
                <w:rFonts w:ascii="HY신명조" w:eastAsia="HY신명조" w:hAnsi="HY신명조" w:cs="굴림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Military 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service</w:t>
            </w:r>
            <w:r>
              <w:rPr>
                <w:rFonts w:ascii="HY신명조" w:eastAsia="HY신명조" w:hAnsi="HY신명조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-related issues</w:t>
            </w:r>
          </w:p>
          <w:p>
            <w:pPr>
              <w:ind w:firstLineChars="100" w:firstLine="151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□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⑦</w:t>
            </w:r>
            <w:r>
              <w:rPr>
                <w:rFonts w:ascii="HY신명조" w:eastAsia="HY신명조" w:hAnsi="HY신명조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Other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jc w:val="left"/>
        <w:spacing w:after="0" w:line="240" w:lineRule="auto"/>
        <w:rPr>
          <w:rFonts w:ascii="HY신명조" w:eastAsia="HY신명조" w:hAnsi="굴림" w:cs="굴림"/>
          <w:sz w:val="18"/>
          <w:szCs w:val="18"/>
          <w:kern w:val="0"/>
          <w:vanish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Ⅲ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(Admitted) Employees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What is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your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current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employment status?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ab/>
      </w:r>
    </w:p>
    <w:p>
      <w:pPr>
        <w:ind w:hanging="478"/>
        <w:snapToGrid w:val="0"/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0"/>
          <w:szCs w:val="10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Permanent Employee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Temporary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Employee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</w:p>
    <w:p>
      <w:pPr>
        <w:ind w:leftChars="50" w:left="100"/>
        <w:snapToGrid w:val="0"/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Daily Worker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9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-1.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Self-employed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person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with employee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(Employer)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.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Self-employed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person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with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no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employees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(Own-account worker)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Unpaid Family Worker 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 xml:space="preserve">Go to item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10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.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0" w:type="dxa"/>
          <w:bottom w:w="15" w:type="dxa"/>
          <w:right w:w="0" w:type="dxa"/>
        </w:tblCellMar>
      </w:tblPr>
      <w:tblGrid>
        <w:gridCol w:w="10207"/>
      </w:tblGrid>
      <w:tr>
        <w:trPr>
          <w:trHeight w:val="186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037" w:hangingChars="1350" w:hanging="2037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Permanent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Paid worker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of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longer than one year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, Person who is a permanent employee in less than one year service period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Temporary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: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Paid worker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of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longer than one month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but less than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one year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Daily Worker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Paid worker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 who have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employment contract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with a duration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of no more than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one month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w w:val="90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Cs/>
                <w:w w:val="93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Self-employed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person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 xml:space="preserve">with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employees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0"/>
                <w:sz w:val="18"/>
                <w:szCs w:val="18"/>
                <w:kern w:val="0"/>
                <w:spacing w:val="-10"/>
              </w:rPr>
              <w:t>(Employer)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: Those who hire one or more workers for them in their business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on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0"/>
                <w:sz w:val="18"/>
                <w:szCs w:val="18"/>
                <w:kern w:val="0"/>
                <w:spacing w:val="-10"/>
              </w:rPr>
              <w:t>a continuous basis</w:t>
            </w:r>
          </w:p>
          <w:p>
            <w:pPr>
              <w:ind w:left="5582" w:hangingChars="3700" w:hanging="5582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Self-employed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person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with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no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employee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(Own-account worker)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 Those who work alone in their business or with one or more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partners(including unpaid family worker) </w:t>
            </w:r>
          </w:p>
          <w:p>
            <w:pPr>
              <w:ind w:left="2112" w:hangingChars="1400" w:hanging="2112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Unpaid Family Worker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: Those who work without pay in an economic enterprise operated by family or relative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(no need to be in the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Cs/>
                <w:w w:val="95"/>
                <w:sz w:val="18"/>
                <w:szCs w:val="18"/>
                <w:kern w:val="0"/>
                <w:spacing w:val="-10"/>
              </w:rPr>
              <w:t>same household) and work for more than 1/3 of regular working time of the enterprise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-1.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What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is your employment type?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regular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irregular(full-time)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irregular(part-time)</w:t>
      </w:r>
    </w:p>
    <w:p>
      <w:pPr>
        <w:ind w:hanging="478"/>
        <w:snapToGrid w:val="0"/>
        <w:tabs>
          <w:tab w:val="left" w:pos="800"/>
          <w:tab w:val="left" w:pos="56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snapToGrid w:val="0"/>
              <w:tabs>
                <w:tab w:val="left" w:pos="800"/>
                <w:tab w:val="left" w:pos="5600"/>
              </w:tabs>
              <w:textAlignment w:val="baseline"/>
              <w:rPr>
                <w:rFonts w:ascii="HY신명조" w:eastAsia="HY신명조" w:hAnsi="HY신명조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irregular(full-time)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: Work hours are more than 30 hours per week.</w:t>
            </w:r>
          </w:p>
          <w:p>
            <w:pPr>
              <w:snapToGrid w:val="0"/>
              <w:tabs>
                <w:tab w:val="left" w:pos="195"/>
                <w:tab w:val="left" w:pos="5600"/>
              </w:tabs>
              <w:textAlignment w:val="baseline"/>
              <w:rPr>
                <w:rFonts w:ascii="HY신명조" w:eastAsia="HY신명조" w:hAnsi="HY신명조" w:cs="굴림"/>
                <w:i/>
                <w:iCs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>※</w:t>
            </w:r>
            <w:r>
              <w:rPr>
                <w:rFonts w:ascii="HY신명조" w:eastAsia="HY신명조" w:hAnsi="함초롬바탕" w:cs="함초롬바탕"/>
                <w:b/>
                <w:bCs/>
                <w:sz w:val="18"/>
                <w:szCs w:val="18"/>
                <w:kern w:val="0"/>
              </w:rPr>
              <w:tab/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irregular(part-time)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: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 Work hours are less than 30 hours per week.</w:t>
            </w:r>
          </w:p>
        </w:tc>
      </w:tr>
    </w:tbl>
    <w:p>
      <w:pPr>
        <w:ind w:hanging="478"/>
        <w:snapToGrid w:val="0"/>
        <w:tabs>
          <w:tab w:val="left" w:pos="800"/>
          <w:tab w:val="left" w:pos="56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ab/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10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What type of workplace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s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do you work in?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Elementary/Lower Secondary/Upper Secondary school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□③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Central or Local Governments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color w:val="FF0000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□④ Public Research Institute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□⑤ Private Research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(including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compan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y-affiliated research institute)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□⑥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Public Compan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Started a Business/Self-employed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freelancer)</w:t>
      </w:r>
    </w:p>
    <w:p>
      <w:pPr>
        <w:ind w:firstLineChars="150" w:firstLine="27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4"/>
          <w:szCs w:val="4"/>
          <w:kern w:val="0"/>
          <w:spacing w:val="-10"/>
        </w:rPr>
      </w:pPr>
      <w:r>
        <w:rPr>
          <w:rFonts w:ascii="HY신명조" w:eastAsia="HY신명조" w:hAnsi="굴림" w:cs="굴림"/>
          <w:w w:val="95"/>
          <w:sz w:val="4"/>
          <w:szCs w:val="4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□⑨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Education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□⑩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Hospital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/ </w:t>
      </w:r>
      <w:r>
        <w:rPr>
          <w:rFonts w:ascii="HY신명조" w:eastAsia="HY신명조" w:hAnsi="돋움"/>
          <w:sz w:val="18"/>
          <w:szCs w:val="18"/>
        </w:rPr>
        <w:t>M</w:t>
      </w:r>
      <w:r>
        <w:rPr>
          <w:rFonts w:ascii="HY신명조" w:eastAsia="HY신명조" w:hAnsi="돋움" w:hint="eastAsia"/>
          <w:sz w:val="18"/>
          <w:szCs w:val="18"/>
        </w:rPr>
        <w:t xml:space="preserve">edical </w:t>
      </w:r>
      <w:r>
        <w:rPr>
          <w:rFonts w:ascii="HY신명조" w:eastAsia="HY신명조" w:hAnsi="돋움"/>
          <w:sz w:val="18"/>
          <w:szCs w:val="18"/>
        </w:rPr>
        <w:t>I</w:t>
      </w:r>
      <w:r>
        <w:rPr>
          <w:rFonts w:ascii="HY신명조" w:eastAsia="HY신명조" w:hAnsi="돋움" w:hint="eastAsia"/>
          <w:sz w:val="18"/>
          <w:szCs w:val="18"/>
        </w:rPr>
        <w:t>nstitution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 hospital)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⑪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/>
          <w:w w:val="95"/>
          <w:sz w:val="18"/>
          <w:szCs w:val="18"/>
          <w:spacing w:val="-10"/>
        </w:rPr>
        <w:t>Foundation/ Corporation/ Association etc.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 xml:space="preserve">□⑫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6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6"/>
          <w:szCs w:val="16"/>
          <w:kern w:val="0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6"/>
      </w:tblGrid>
      <w:tr>
        <w:trPr>
          <w:trHeight w:val="471" w:hRule="atLeast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Please check on ‘university’ if you are affiliated to c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entral or local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government and work in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university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</w:p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Research Institutes refers only to those registered as corporate.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9"/>
        <w:gridCol w:w="2527"/>
        <w:gridCol w:w="2105"/>
        <w:gridCol w:w="3746"/>
      </w:tblGrid>
      <w:tr>
        <w:trPr>
          <w:trHeight w:val="412" w:hRule="atLeast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pacing w:val="-10"/>
              </w:rPr>
              <w:t>(</w:t>
            </w:r>
            <w:r>
              <w:rPr>
                <w:rFonts w:ascii="HY신명조" w:eastAsia="HY신명조" w:hAnsi="바탕" w:cs="굴림"/>
                <w:w w:val="95"/>
                <w:sz w:val="18"/>
                <w:szCs w:val="18"/>
                <w:kern w:val="0"/>
                <w:spacing w:val="-10"/>
              </w:rPr>
              <w:t>1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pacing w:val="-10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 Location</w:t>
            </w:r>
            <w:r>
              <w:rPr>
                <w:rFonts w:ascii="HY신명조" w:eastAsia="HY신명조" w:hAnsi="바탕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4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4"/>
              </w:rPr>
              <w:t>(4)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Number of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Employees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***</w:t>
            </w:r>
          </w:p>
        </w:tc>
      </w:tr>
      <w:tr>
        <w:trPr>
          <w:trHeight w:val="447" w:hRule="atLeast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>
              <w:trPr>
                <w:trHeight w:val="372" w:hRule="atLeast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/>
                      <w:color w:val="auto"/>
                      <w:w w:val="95"/>
                      <w:sz w:val="18"/>
                      <w:szCs w:val="18"/>
                      <w:spacing w:val="-10"/>
                    </w:rPr>
                    <w:t>(</w:t>
                  </w:r>
                  <w:r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>
                    <w:rPr>
                      <w:rFonts w:ascii="HY신명조" w:eastAsia="HY신명조" w:hint="eastAsia"/>
                      <w:color w:val="auto"/>
                      <w:w w:val="95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wordWrap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>
              <w:trPr>
                <w:trHeight w:val="68" w:hRule="atLeast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  <w:r>
                    <w:rPr>
                      <w:rFonts w:ascii="HY신명조" w:eastAsia="HY신명조" w:hAnsi="굴림" w:cs="굴림" w:hint="eastAsia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eastAsia="HY신명조" w:hAnsi="HCI Poppy" w:cs="굴림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Industry Code</w:t>
                  </w:r>
                  <w:r>
                    <w:rPr>
                      <w:rFonts w:ascii="HCI Poppy" w:eastAsia="HY신명조" w:hAnsi="HCI Poppy" w:cs="굴림" w:hint="eastAsia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:</w:t>
                  </w: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255" w:type="dxa"/>
                </w:tcPr>
                <w:p>
                  <w:pPr>
                    <w:snapToGrid w:val="0"/>
                    <w:jc w:val="right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snapToGrid w:val="0"/>
                    <w:jc w:val="right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textAlignment w:val="baseline"/>
                    <w:rPr>
                      <w:rFonts w:ascii="HY신명조" w:eastAsia="HY신명조" w:hAnsi="굴림" w:cs="굴림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</w:pPr>
                  <w:r>
                    <w:rPr>
                      <w:rFonts w:ascii="HY신명조" w:eastAsia="HY신명조" w:hAnsi="굴림" w:cs="굴림" w:hint="eastAsia"/>
                      <w:w w:val="95"/>
                      <w:sz w:val="18"/>
                      <w:szCs w:val="18"/>
                      <w:kern w:val="0"/>
                      <w:shd w:val="clear" w:color="auto" w:fill="FFFFFF"/>
                      <w:spacing w:val="-10"/>
                    </w:rPr>
                    <w:t>)</w:t>
                  </w:r>
                </w:p>
              </w:tc>
            </w:tr>
          </w:tbl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1 ~ 29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      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30 ~ 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□③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100 ~ 299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□④ </w:t>
            </w:r>
            <w:r>
              <w:rPr>
                <w:rFonts w:ascii="HY신명조" w:eastAsia="HY신명조" w:hAnsi="굴림" w:cs="굴림" w:hint="eastAsia"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300 ~ 999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persons 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□⑤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more than 1,000 persons</w:t>
            </w:r>
          </w:p>
        </w:tc>
      </w:tr>
      <w:tr>
        <w:trPr>
          <w:trHeight w:val="497" w:hRule="atLeast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Chars="350" w:firstLine="528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fffb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>
              <w:trPr>
                <w:trHeight w:val="378" w:hRule="atLeast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>
                    <w:rPr>
                      <w:rFonts w:ascii="HCI Poppy" w:eastAsia="휴먼명조" w:hAnsi="HCI Poppy"/>
                      <w:color w:val="auto"/>
                      <w:w w:val="90"/>
                      <w:sz w:val="18"/>
                      <w:szCs w:val="18"/>
                      <w:shd w:val="clear" w:color="auto" w:fill="FFFFFF"/>
                      <w:spacing w:val="-10"/>
                    </w:rPr>
                    <w:t>(</w:t>
                  </w:r>
                  <w:r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>
                    <w:rPr>
                      <w:rFonts w:ascii="HCI Poppy" w:eastAsia="휴먼명조" w:hAnsi="HCI Poppy"/>
                      <w:color w:val="auto"/>
                      <w:w w:val="90"/>
                      <w:sz w:val="18"/>
                      <w:szCs w:val="18"/>
                      <w:spacing w:val="-10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20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  <w:tc>
          <w:tcPr>
            <w:tcW w:w="37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6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pacing w:val="-10"/>
              </w:rPr>
              <w:t xml:space="preserve">*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Please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choose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the City/ Province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if you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r workplace is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in Korea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(see below)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or 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, if not in Korea.</w: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color w:val="auto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Seoul=1, Busan=2, Daegu=3, Incheon=4,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Gwangju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=5, Daejeon=6, Ulsan=7,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Kyeonggi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=8,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Gangwon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=9,</w:t>
            </w:r>
          </w:p>
          <w:p>
            <w:pPr>
              <w:pStyle w:val="a3"/>
              <w:ind w:firstLineChars="200" w:firstLine="303"/>
              <w:spacing w:line="240" w:lineRule="auto"/>
              <w:rPr>
                <w:rFonts w:ascii="HY신명조" w:eastAsia="HY신명조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</w:pP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Chungbuk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=10,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Chungnam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=11,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Jeonbuk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=12,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Jeonnam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=13,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Gyeongbuk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=14,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Gyeongnam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=15,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Jeju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 xml:space="preserve">=16, 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Sejong</w:t>
            </w:r>
            <w:r>
              <w:rPr>
                <w:rFonts w:ascii="HY신명조" w:eastAsia="HY신명조" w:hint="eastAsia"/>
                <w:b/>
                <w:bCs/>
                <w:i/>
                <w:iCs/>
                <w:color w:val="auto"/>
                <w:w w:val="95"/>
                <w:sz w:val="18"/>
                <w:szCs w:val="18"/>
                <w:spacing w:val="-10"/>
              </w:rPr>
              <w:t>=17</w:t>
            </w:r>
          </w:p>
          <w:p>
            <w:pPr>
              <w:ind w:left="80"/>
              <w:snapToGrid w:val="0"/>
              <w:textAlignment w:val="baseline"/>
              <w:rPr>
                <w:rFonts w:ascii="HY신명조" w:eastAsia="HY신명조"/>
                <w:i/>
                <w:iCs/>
                <w:w w:val="87"/>
                <w:sz w:val="18"/>
                <w:szCs w:val="18"/>
                <w:spacing w:val="-10"/>
              </w:rPr>
            </w:pP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*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* Fill in the Industry Code (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see Appendix </w:t>
            </w:r>
            <w:r>
              <w:rPr>
                <w:rFonts w:ascii="HY신명조" w:eastAsia="HY신명조" w:hAnsi="굴림" w:cs="굴림" w:hint="eastAsia"/>
                <w:b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3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 xml:space="preserve"> </w:t>
            </w:r>
          </w:p>
          <w:p>
            <w:pPr>
              <w:ind w:left="273" w:hangingChars="200" w:hanging="273"/>
              <w:snapToGrid w:val="0"/>
              <w:textAlignment w:val="baseline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 xml:space="preserve">***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Please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choose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the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Number of Employees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based on the relevant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institute 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if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r workplace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are universities or company-affiliated research institutes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What is your occupational type in the company/organization?</w:t>
      </w:r>
    </w:p>
    <w:tbl>
      <w:tblPr>
        <w:tblOverlap w:val="never"/>
        <w:tblW w:w="10913" w:type="dxa"/>
        <w:tblLook w:val="04A0" w:firstRow="1" w:lastRow="0" w:firstColumn="1" w:lastColumn="0" w:noHBand="0" w:noVBand="1"/>
        <w:tblLayout w:type="fixed"/>
        <w:tblCellMar>
          <w:top w:w="15" w:type="dxa"/>
          <w:left w:w="0" w:type="dxa"/>
          <w:bottom w:w="15" w:type="dxa"/>
          <w:right w:w="0" w:type="dxa"/>
        </w:tblCellMar>
      </w:tblPr>
      <w:tblGrid>
        <w:gridCol w:w="3221"/>
        <w:gridCol w:w="283"/>
        <w:gridCol w:w="1418"/>
        <w:gridCol w:w="4819"/>
        <w:gridCol w:w="142"/>
        <w:gridCol w:w="1030"/>
      </w:tblGrid>
      <w:tr>
        <w:trPr>
          <w:trHeight w:val="132" w:hRule="atLeast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□①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int="eastAsia"/>
                <w:w w:val="95"/>
                <w:sz w:val="18"/>
                <w:szCs w:val="18"/>
                <w:spacing w:val="-10"/>
              </w:rPr>
              <w:t>Managers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□③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Clerks</w:t>
            </w:r>
            <w:r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  <w:tab/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□⑤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Sales Workers</w:t>
            </w:r>
            <w:r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  <w:tab/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□⑦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Craft and Related Trades Workers</w:t>
            </w:r>
          </w:p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□⑨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┐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│││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b/>
                <w:bCs/>
                <w:w w:val="90"/>
                <w:sz w:val="18"/>
                <w:szCs w:val="18"/>
                <w:kern w:val="0"/>
                <w:spacing w:val="-10"/>
              </w:rPr>
              <w:t>☞</w:t>
            </w:r>
            <w:r>
              <w:rPr>
                <w:rFonts w:ascii="굴림" w:eastAsia="HY신명조" w:hAnsi="HY신명조" w:cs="굴림"/>
                <w:b/>
                <w:bCs/>
                <w:w w:val="90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int="eastAsia"/>
                <w:b/>
                <w:bCs/>
                <w:w w:val="90"/>
                <w:sz w:val="18"/>
                <w:szCs w:val="18"/>
                <w:shd w:val="clear" w:color="auto" w:fill="FFFFFF"/>
                <w:spacing w:val="-10"/>
              </w:rPr>
              <w:t>13</w:t>
            </w:r>
            <w:r>
              <w:rPr>
                <w:rFonts w:ascii="HY신명조" w:eastAsia="HY신명조" w:hAnsi="굴림" w:cs="굴림" w:hint="eastAsia"/>
                <w:b/>
                <w:bCs/>
                <w:w w:val="90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□②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 xml:space="preserve">Professionals and Related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Workers</w:t>
            </w:r>
            <w:r>
              <w:rPr>
                <w:rFonts w:ascii="굴림" w:eastAsia="HY신명조" w:hAnsi="HY신명조" w:cs="굴림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굴림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HY신명조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Go to item </w:t>
            </w:r>
            <w:r>
              <w:rPr>
                <w:rFonts w:ascii="HY신명조" w:eastAsia="HY신명조" w:hint="eastAsia"/>
                <w:b/>
                <w:bCs/>
                <w:w w:val="95"/>
                <w:sz w:val="18"/>
                <w:szCs w:val="18"/>
                <w:shd w:val="clear" w:color="auto" w:fill="FFFFFF"/>
                <w:spacing w:val="-10"/>
              </w:rPr>
              <w:t>12</w:t>
            </w:r>
            <w:r>
              <w:rPr>
                <w:rFonts w:ascii="HY신명조" w:eastAsia="HY신명조" w:hAnsi="굴림" w:cs="굴림" w:hint="eastAsia"/>
                <w:b/>
                <w:b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-1.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□④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Service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□⑥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Skilled Agricultural, Forestry and Fishery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w w:val="9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□⑧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Equipment, Machine Operating and Assembling Workers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>□⑩</w:t>
            </w:r>
            <w:r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  <w:t xml:space="preserve"> </w:t>
            </w:r>
            <w:r>
              <w:rPr>
                <w:rFonts w:ascii="HY신명조" w:eastAsia="HY신명조" w:hAnsi="HY신명조" w:hint="eastAsia"/>
                <w:w w:val="95"/>
                <w:sz w:val="18"/>
                <w:szCs w:val="18"/>
                <w:spacing w:val="-10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sz w:val="16"/>
                <w:szCs w:val="20"/>
                <w:kern w:val="0"/>
              </w:rPr>
            </w:pPr>
          </w:p>
        </w:tc>
      </w:tr>
      <w:tr>
        <w:trPr>
          <w:trHeight w:val="777" w:hRule="atLeast"/>
        </w:trPr>
        <w:tc>
          <w:tcPr>
            <w:tcW w:w="3221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ind w:firstLine="100"/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283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w w:val="10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4819" w:type="dxa"/>
            <w:vMerge w:val="continu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HY신명조" w:hAnsi="HY신명조" w:cs="굴림"/>
                <w:w w:val="95"/>
                <w:sz w:val="18"/>
                <w:szCs w:val="18"/>
                <w:kern w:val="0"/>
                <w:spacing w:val="-10"/>
              </w:rPr>
            </w:pPr>
          </w:p>
        </w:tc>
        <w:tc>
          <w:tcPr>
            <w:tcW w:w="142" w:type="dxa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┐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│</w:t>
            </w:r>
          </w:p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w w:val="105"/>
                <w:sz w:val="18"/>
                <w:szCs w:val="18"/>
                <w:kern w:val="0"/>
                <w:spacing w:val="-10"/>
              </w:rPr>
            </w:pPr>
            <w:r>
              <w:rPr>
                <w:rFonts w:ascii="굴림" w:eastAsia="HY신명조" w:hAnsi="HY신명조" w:cs="굴림"/>
                <w:b/>
                <w:bCs/>
                <w:sz w:val="18"/>
                <w:szCs w:val="18"/>
                <w:kern w:val="0"/>
                <w:spacing w:val="-10"/>
              </w:rPr>
              <w:t>┘</w:t>
            </w:r>
          </w:p>
        </w:tc>
        <w:tc>
          <w:tcPr>
            <w:tcW w:w="1030" w:type="dxa"/>
            <w:vAlign w:val="center"/>
          </w:tcPr>
          <w:p>
            <w:pPr>
              <w:snapToGrid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>☞</w:t>
            </w:r>
            <w:r>
              <w:rPr>
                <w:rFonts w:ascii="HY신명조" w:eastAsia="HY신명조" w:hAnsi="굴림" w:cs="굴림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w w:val="80"/>
                <w:sz w:val="18"/>
                <w:szCs w:val="18"/>
                <w:kern w:val="0"/>
                <w:shd w:val="clear" w:color="auto" w:fill="FFFFFF"/>
                <w:spacing w:val="-10"/>
              </w:rPr>
              <w:t>Go to item 13.</w:t>
            </w:r>
          </w:p>
        </w:tc>
      </w:tr>
    </w:tbl>
    <w:p>
      <w:pPr>
        <w:ind w:firstLineChars="50" w:firstLine="8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-1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What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is your specifi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c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occupational type?</w:t>
      </w:r>
    </w:p>
    <w:p>
      <w:pPr>
        <w:ind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□①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Biological and Natural Science Related Professionals Technicians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□②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Liberal Arts and Social Science Professionals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□③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Information and Communication Professionals and Technical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□④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Engineering Professionals and Technical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□⑤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Health, Social Welfare and Religion Related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□⑥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Education Professionals and Related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/>
          <w:w w:val="95"/>
          <w:sz w:val="18"/>
          <w:szCs w:val="18"/>
          <w:spacing w:val="-1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□⑦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Legal and Administrative Occupations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ab/>
      </w: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□⑧ </w:t>
      </w:r>
      <w:r>
        <w:rPr>
          <w:rFonts w:ascii="HY신명조" w:eastAsia="HY신명조" w:hAnsi="HY신명조" w:hint="eastAsia"/>
          <w:w w:val="85"/>
          <w:sz w:val="18"/>
          <w:szCs w:val="18"/>
          <w:spacing w:val="-10"/>
        </w:rPr>
        <w:t>Bu</w:t>
      </w:r>
      <w:r>
        <w:rPr>
          <w:rFonts w:ascii="HY신명조" w:eastAsia="HY신명조" w:hAnsi="HY신명조" w:hint="eastAsia"/>
          <w:w w:val="85"/>
          <w:sz w:val="18"/>
          <w:szCs w:val="18"/>
          <w:spacing w:val="-10"/>
        </w:rPr>
        <w:t>siness and Finance Professionals and Related Occupations</w:t>
      </w:r>
    </w:p>
    <w:p>
      <w:pPr>
        <w:ind w:leftChars="50" w:left="175" w:hangingChars="50" w:hanging="75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szCs w:val="20"/>
        </w:rPr>
      </w:pPr>
      <w:r>
        <w:rPr>
          <w:rFonts w:ascii="HY신명조" w:eastAsia="HY신명조" w:hAnsi="HY신명조"/>
          <w:w w:val="95"/>
          <w:sz w:val="18"/>
          <w:szCs w:val="18"/>
          <w:spacing w:val="-10"/>
        </w:rPr>
        <w:t xml:space="preserve">□⑨ </w:t>
      </w:r>
      <w:r>
        <w:rPr>
          <w:rFonts w:ascii="HY신명조" w:eastAsia="HY신명조" w:hAnsi="HY신명조" w:hint="eastAsia"/>
          <w:w w:val="95"/>
          <w:sz w:val="18"/>
          <w:szCs w:val="18"/>
          <w:spacing w:val="-10"/>
        </w:rPr>
        <w:t>Culture, Arts and Sports Professionals and Related Occupations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3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When did you (or are you scheduled to) start working at your current workplace? </w:t>
      </w:r>
    </w:p>
    <w:p>
      <w:pPr>
        <w:ind w:firstLineChars="150" w:firstLine="369"/>
        <w:snapToGrid w:val="0"/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40" w:line="240" w:lineRule="auto"/>
        <w:textAlignment w:val="baseline"/>
        <w:rPr>
          <w:rFonts w:ascii="HY신명조" w:eastAsia="HY신명조" w:hAnsi="굴림" w:cs="굴림"/>
          <w:w w:val="95"/>
          <w:sz w:val="22"/>
          <w:szCs w:val="18"/>
          <w:kern w:val="0"/>
          <w:spacing w:val="-10"/>
        </w:rPr>
      </w:pP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28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w w:val="95"/>
          <w:sz w:val="22"/>
          <w:szCs w:val="18"/>
          <w:kern w:val="0"/>
          <w:spacing w:val="-10"/>
        </w:rPr>
        <w:t>(Y</w:t>
      </w:r>
      <w:r>
        <w:rPr>
          <w:rFonts w:ascii="HY신명조" w:eastAsia="HY신명조" w:hAnsi="굴림" w:cs="굴림" w:hint="eastAsia"/>
          <w:w w:val="95"/>
          <w:sz w:val="22"/>
          <w:szCs w:val="18"/>
          <w:kern w:val="0"/>
          <w:spacing w:val="-10"/>
        </w:rPr>
        <w:t>YYY)</w:t>
      </w: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spacing w:val="-4"/>
        </w:rPr>
        <w:t>4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 xml:space="preserve">. Please check your pre-tax annual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salary(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spacing w:val="-4"/>
        </w:rPr>
        <w:t>If you are admitted for employment, check your expected salary).</w:t>
      </w:r>
    </w:p>
    <w:p>
      <w:pPr>
        <w:ind w:leftChars="-239" w:hanging="47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20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20~30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6"/>
          <w:szCs w:val="6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30~40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40~50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50~60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60~70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70~80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80~100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7"/>
      </w:tblGrid>
      <w:tr>
        <w:trPr>
          <w:trHeight w:val="236" w:hRule="atLeas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※</w:t>
            </w:r>
            <w:r>
              <w:rPr>
                <w:rFonts w:ascii="HY신명조" w:eastAsia="HY신명조" w:hAnsi="굴림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 P</w:t>
            </w:r>
            <w:r>
              <w:rPr>
                <w:rFonts w:ascii="HY신명조" w:eastAsia="HY신명조" w:hAnsi="함초롬바탕" w:cs="함초롬바탕" w:hint="eastAsia"/>
                <w:i/>
                <w:iCs/>
                <w:sz w:val="18"/>
                <w:szCs w:val="18"/>
                <w:kern w:val="0"/>
              </w:rPr>
              <w:t>re-tax annual salary is the total sum including a basic salary, various allowances and bonuses.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5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How much is your current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job(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or job which you are to undertake) related to your doctoral major?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Not at all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slightly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quite a bit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④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strongly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Ⅳ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. 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Job Seekers and</w:t>
            </w: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 Career Changers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</w:p>
    <w:p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※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Are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you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plan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ning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to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get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a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job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or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change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your  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job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>?</w:t>
      </w:r>
    </w:p>
    <w:p>
      <w:pPr>
        <w:pStyle w:val="a3"/>
        <w:ind w:left="80"/>
        <w:rPr>
          <w:rFonts w:ascii="HY신명조" w:eastAsia="HY신명조"/>
          <w:color w:val="FF0000"/>
          <w:w w:val="95"/>
          <w:sz w:val="16"/>
          <w:shd w:val="clear" w:color="auto" w:fill="FFFFFF"/>
          <w:spacing w:val="-10"/>
        </w:rPr>
      </w:pPr>
      <w:r>
        <w:rPr>
          <w:rFonts w:ascii="HY신명조" w:eastAsia="HY신명조" w:hAnsi="HY신명조" w:hint="eastAsia"/>
          <w:b/>
          <w:i/>
          <w:iCs/>
          <w:color w:val="auto"/>
          <w:w w:val="95"/>
          <w:spacing w:val="-10"/>
        </w:rPr>
        <w:t xml:space="preserve">  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□①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>On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 Job  Searching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ab/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□②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Plan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>ning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to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Career Change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ab/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□③ </w:t>
      </w:r>
      <w:r>
        <w:rPr>
          <w:rFonts w:ascii="HY신명조" w:eastAsia="HY신명조" w:hAnsi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>None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int="eastAsia"/>
          <w:bCs/>
          <w:color w:val="auto"/>
          <w:w w:val="95"/>
          <w:spacing w:val="-10"/>
        </w:rPr>
        <w:t xml:space="preserve"> </w:t>
      </w:r>
      <w:r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Go to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item </w:t>
      </w:r>
      <w:r>
        <w:rPr>
          <w:rFonts w:ascii="HY신명조" w:eastAsia="HY신명조"/>
          <w:b/>
          <w:color w:val="auto"/>
          <w:w w:val="95"/>
          <w:sz w:val="16"/>
          <w:shd w:val="clear" w:color="auto" w:fill="FFFFFF"/>
          <w:spacing w:val="-10"/>
        </w:rPr>
        <w:t>‘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 xml:space="preserve">Ⅴ. 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>Postdoctoral Program</w:t>
      </w:r>
      <w:r>
        <w:rPr>
          <w:rFonts w:ascii="HY신명조" w:eastAsia="HY신명조"/>
          <w:b/>
          <w:color w:val="auto"/>
          <w:w w:val="95"/>
          <w:sz w:val="16"/>
          <w:shd w:val="clear" w:color="auto" w:fill="FFFFFF"/>
          <w:spacing w:val="-10"/>
        </w:rPr>
        <w:t>’</w:t>
      </w:r>
      <w:r>
        <w:rPr>
          <w:rFonts w:ascii="HY신명조" w:eastAsia="HY신명조" w:hint="eastAsia"/>
          <w:b/>
          <w:color w:val="auto"/>
          <w:w w:val="95"/>
          <w:sz w:val="16"/>
          <w:shd w:val="clear" w:color="auto" w:fill="FFFFFF"/>
          <w:spacing w:val="-10"/>
        </w:rPr>
        <w:t>.</w:t>
      </w:r>
    </w:p>
    <w:p>
      <w:pPr>
        <w:pStyle w:val="a3"/>
        <w:ind w:left="80"/>
        <w:rPr>
          <w:rFonts w:ascii="HY신명조" w:eastAsia="HY신명조"/>
          <w:color w:val="auto"/>
          <w:sz w:val="1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6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Wh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at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type of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workplace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do you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most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prefer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?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(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Please write down 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st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, 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  <w:vertAlign w:val="superscript"/>
        </w:rPr>
        <w:t>nd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rank)</w:t>
      </w:r>
    </w:p>
    <w:p>
      <w:pPr>
        <w:ind w:leftChars="50" w:left="100" w:firstLineChars="3350" w:firstLine="591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</w:pP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---1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st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Preference: (     ), 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  <w:vertAlign w:val="superscript"/>
        </w:rPr>
        <w:t>nd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Preference (     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Elementary/Lower Secondary/Upper Secondary school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Central or Local Governments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color w:val="FF0000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□④ Public Research Institute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□⑤ Private Research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company-affiliated research institute)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□⑥ Public Company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Started a Business/Self-employed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freelancer)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 Education Institute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□⑩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Hospital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/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M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edical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I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nstitution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(including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 hospital)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□⑪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Foundation/ Corporation/ Association etc.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□⑫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17. What aspect of job is most important to you when you choose a job?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Salary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Job security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 xml:space="preserve">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Level of matching job with major</w:t>
      </w:r>
      <w:r>
        <w:rPr>
          <w:rFonts w:ascii="HY신명조" w:eastAsia="HY신명조" w:hAnsi="굴림" w:cs="굴림" w:hint="eastAsia"/>
          <w:sz w:val="18"/>
          <w:szCs w:val="18"/>
          <w:kern w:val="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Good prospects 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Social honor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Location of workplace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Organizational culture of workplace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Fringe benefit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돋움" w:cs="굴림" w:hint="eastAsia"/>
          <w:w w:val="95"/>
          <w:sz w:val="18"/>
          <w:szCs w:val="18"/>
          <w:kern w:val="0"/>
          <w:spacing w:val="-10"/>
        </w:rPr>
        <w:t>⑨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Personal aptitude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□</w:t>
      </w:r>
      <w:r>
        <w:rPr>
          <w:rFonts w:ascii="HY신명조" w:eastAsia="HY신명조" w:hAnsi="돋움" w:cs="굴림" w:hint="eastAsia"/>
          <w:w w:val="95"/>
          <w:sz w:val="18"/>
          <w:szCs w:val="18"/>
          <w:kern w:val="0"/>
          <w:spacing w:val="-10"/>
        </w:rPr>
        <w:t>⑩</w:t>
      </w:r>
      <w:r>
        <w:rPr>
          <w:rFonts w:ascii="돋움" w:eastAsia="돋움" w:hAnsi="돋움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Others</w:t>
      </w:r>
    </w:p>
    <w:p>
      <w:pPr>
        <w:ind w:firstLineChars="100" w:firstLine="18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18.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How much annual salary do you expect?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95"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After this question, please go to item 19.</w:t>
      </w:r>
    </w:p>
    <w:p>
      <w:pPr>
        <w:ind w:leftChars="-189" w:left="-378" w:firstLineChars="350" w:firstLine="528"/>
        <w:snapToGrid w:val="0"/>
        <w:jc w:val="left"/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less than 20 million KRW/year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20~30 million KRW/year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굴림" w:cs="굴림" w:hint="eastAsia"/>
          <w:w w:val="95"/>
          <w:sz w:val="2"/>
          <w:szCs w:val="2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6"/>
          <w:szCs w:val="6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30~40 million KRW/year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40~50 million KRW/year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50~60 million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8"/>
          <w:szCs w:val="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60~70 million KRW/year </w:t>
      </w:r>
    </w:p>
    <w:p>
      <w:pPr>
        <w:ind w:firstLineChars="100" w:firstLine="151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□⑦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70~80 million KRW/year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□⑧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80~100 million KRW/year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□⑨ 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more than 100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million</w:t>
      </w:r>
      <w:r>
        <w:rPr>
          <w:rFonts w:ascii="HY신명조" w:eastAsia="HY신명조" w:hAnsi="굴림" w:cs="굴림" w:hint="eastAsia"/>
          <w:w w:val="90"/>
          <w:sz w:val="18"/>
          <w:szCs w:val="18"/>
          <w:kern w:val="0"/>
          <w:spacing w:val="-10"/>
        </w:rPr>
        <w:t xml:space="preserve"> KRW/year</w:t>
      </w:r>
    </w:p>
    <w:p>
      <w:pPr>
        <w:ind w:firstLineChars="100" w:firstLine="14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  <w:spacing w:val="-10"/>
        </w:rPr>
      </w:pPr>
    </w:p>
    <w:p>
      <w:pPr>
        <w:ind w:firstLineChars="100" w:firstLine="162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0"/>
          <w:sz w:val="18"/>
          <w:szCs w:val="18"/>
          <w:kern w:val="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506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Ⅴ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 xml:space="preserve">. 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Postdoctoral Program</w:t>
            </w:r>
          </w:p>
        </w:tc>
      </w:tr>
    </w:tbl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19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you planning to apply for Postdoctoral Programs? </w:t>
      </w:r>
    </w:p>
    <w:p>
      <w:pPr>
        <w:ind w:firstLineChars="100" w:firstLine="151"/>
        <w:snapToGrid w:val="0"/>
        <w:shd w:val="clear" w:color="auto" w:fill="FFFFFF"/>
        <w:spacing w:after="0" w:line="240" w:lineRule="auto"/>
        <w:textAlignment w:val="baseline"/>
        <w:rPr>
          <w:rFonts w:ascii="HY신명조" w:eastAsia="HY신명조" w:hAnsi="굴림" w:cs="굴림"/>
          <w:b/>
          <w:w w:val="80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Admitted as 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postdoctoral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researcher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Go to item 20.     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Plan(Prepare) to apply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Go to item 20.</w:t>
      </w:r>
      <w:r>
        <w:rPr>
          <w:rFonts w:ascii="HY신명조" w:eastAsia="HY신명조" w:hAnsi="굴림" w:cs="굴림" w:hint="eastAsia"/>
          <w:b/>
          <w:bCs/>
          <w:w w:val="80"/>
          <w:sz w:val="16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80"/>
          <w:sz w:val="16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w w:val="95"/>
          <w:sz w:val="16"/>
          <w:szCs w:val="18"/>
          <w:kern w:val="0"/>
          <w:spacing w:val="-10"/>
        </w:rPr>
        <w:t xml:space="preserve">    </w:t>
      </w:r>
      <w:r>
        <w:rPr>
          <w:rFonts w:eastAsia="HY신명조" w:hAnsi="HY신명조"/>
          <w:bCs/>
          <w:w w:val="95"/>
          <w:sz w:val="18"/>
          <w:spacing w:val="-10"/>
        </w:rPr>
        <w:t>□③</w:t>
      </w:r>
      <w:r>
        <w:rPr>
          <w:rFonts w:eastAsia="HY신명조" w:hAnsi="HY신명조"/>
          <w:bCs/>
          <w:w w:val="95"/>
          <w:sz w:val="18"/>
          <w:spacing w:val="-10"/>
        </w:rPr>
        <w:t xml:space="preserve"> </w:t>
      </w:r>
      <w:r>
        <w:rPr>
          <w:rFonts w:eastAsia="HY신명조" w:hint="eastAsia"/>
          <w:bCs/>
          <w:w w:val="95"/>
          <w:sz w:val="18"/>
          <w:spacing w:val="-10"/>
        </w:rPr>
        <w:t>None</w:t>
      </w:r>
      <w:r>
        <w:rPr>
          <w:rFonts w:ascii="HY신명조" w:eastAsia="HY신명조" w:hAnsi="굴림" w:cs="굴림"/>
          <w:bCs/>
          <w:w w:val="95"/>
          <w:sz w:val="18"/>
          <w:szCs w:val="18"/>
          <w:kern w:val="0"/>
          <w:shd w:val="clear" w:color="auto" w:fill="FFFFFF"/>
          <w:spacing w:val="-10"/>
        </w:rPr>
        <w:t>.</w:t>
      </w:r>
      <w:r>
        <w:rPr>
          <w:rFonts w:ascii="HY신명조" w:eastAsia="HY신명조" w:hAnsi="HY신명조" w:hint="eastAsia"/>
          <w:bCs/>
          <w:spacing w:val="-10"/>
        </w:rPr>
        <w:t xml:space="preserve"> </w:t>
      </w:r>
      <w:r>
        <w:rPr>
          <w:rFonts w:ascii="HY신명조" w:eastAsia="HY신명조" w:hAnsi="HY신명조" w:hint="eastAsia"/>
          <w:b/>
          <w:bCs/>
          <w:w w:val="80"/>
          <w:sz w:val="18"/>
          <w:szCs w:val="18"/>
          <w:spacing w:val="-10"/>
        </w:rPr>
        <w:t xml:space="preserve">☞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Go to item </w:t>
      </w:r>
      <w:r>
        <w:rPr>
          <w:rFonts w:ascii="HY신명조" w:eastAsia="HY신명조"/>
          <w:b/>
          <w:w w:val="80"/>
          <w:sz w:val="16"/>
          <w:szCs w:val="18"/>
          <w:shd w:val="clear" w:color="auto" w:fill="FFFFFF"/>
          <w:spacing w:val="-10"/>
        </w:rPr>
        <w:t>‘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 xml:space="preserve">Ⅵ. 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Lecturer</w:t>
      </w:r>
      <w:r>
        <w:rPr>
          <w:rFonts w:ascii="HY신명조" w:eastAsia="HY신명조"/>
          <w:b/>
          <w:w w:val="80"/>
          <w:sz w:val="16"/>
          <w:szCs w:val="18"/>
          <w:shd w:val="clear" w:color="auto" w:fill="FFFFFF"/>
          <w:spacing w:val="-10"/>
        </w:rPr>
        <w:t>’</w:t>
      </w:r>
      <w:r>
        <w:rPr>
          <w:rFonts w:ascii="HY신명조" w:eastAsia="HY신명조" w:hint="eastAsia"/>
          <w:b/>
          <w:w w:val="80"/>
          <w:sz w:val="16"/>
          <w:szCs w:val="18"/>
          <w:shd w:val="clear" w:color="auto" w:fill="FFFFFF"/>
          <w:spacing w:val="-10"/>
        </w:rPr>
        <w:t>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20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Where is 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the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location of the program?</w:t>
      </w:r>
    </w:p>
    <w:p>
      <w:pPr>
        <w:ind w:left="200" w:firstLine="100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84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Korea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 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o to item 2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1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pacing w:val="-10"/>
        </w:rPr>
        <w:t>.</w:t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굴림" w:cs="굴림" w:hint="eastAsia"/>
          <w:szCs w:val="20"/>
          <w:kern w:val="0"/>
        </w:rPr>
        <w:tab/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A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 xml:space="preserve">broad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(C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ountry Code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: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bdr w:val="single" w:sz="4" w:space="0" w:color="auto"/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</w:t>
      </w:r>
      <w:r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G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>o to item 20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-1</w:t>
      </w:r>
      <w:r>
        <w:rPr>
          <w:rFonts w:ascii="HY신명조" w:eastAsia="HY신명조" w:hAnsi="굴림" w:cs="굴림" w:hint="eastAsia"/>
          <w:b/>
          <w:bCs/>
          <w:w w:val="95"/>
          <w:sz w:val="18"/>
          <w:szCs w:val="18"/>
          <w:kern w:val="0"/>
          <w:spacing w:val="-10"/>
        </w:rPr>
        <w:t>.</w:t>
      </w:r>
    </w:p>
    <w:tbl>
      <w:tblPr>
        <w:tblStyle w:val="afffb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ind w:left="80"/>
              <w:snapToGrid w:val="0"/>
              <w:textAlignment w:val="baseline"/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</w:pPr>
            <w:r>
              <w:rPr>
                <w:rFonts w:ascii="HY신명조" w:eastAsia="HY신명조" w:hAnsi="HY신명조" w:cs="굴림" w:hint="eastAsia"/>
                <w:i/>
                <w:iCs/>
                <w:w w:val="95"/>
                <w:sz w:val="18"/>
                <w:szCs w:val="18"/>
                <w:kern w:val="0"/>
                <w:spacing w:val="-10"/>
              </w:rPr>
              <w:t xml:space="preserve">※ 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Fill in the Country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Code </w:t>
            </w:r>
            <w:r>
              <w:rPr>
                <w:rFonts w:ascii="HY신명조" w:eastAsia="HY신명조"/>
                <w:b/>
                <w:bCs/>
                <w:i/>
                <w:iCs/>
                <w:w w:val="87"/>
                <w:sz w:val="18"/>
                <w:szCs w:val="18"/>
                <w:spacing w:val="-10"/>
              </w:rPr>
              <w:t>(see Appendix 2</w:t>
            </w:r>
            <w:r>
              <w:rPr>
                <w:rFonts w:ascii="HY신명조" w:eastAsia="HY신명조" w:hint="eastAsia"/>
                <w:i/>
                <w:iCs/>
                <w:w w:val="87"/>
                <w:sz w:val="18"/>
                <w:szCs w:val="18"/>
                <w:spacing w:val="-10"/>
              </w:rPr>
              <w:t>)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, if </w:t>
            </w:r>
            <w:r>
              <w:rPr>
                <w:rFonts w:ascii="HY신명조" w:eastAsia="HY신명조" w:hAnsi="굴림" w:cs="굴림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you are going abroad</w:t>
            </w:r>
            <w:r>
              <w:rPr>
                <w:rFonts w:ascii="HY신명조" w:eastAsia="HY신명조" w:hAnsi="굴림" w:cs="굴림" w:hint="eastAsia"/>
                <w:i/>
                <w:iCs/>
                <w:w w:val="87"/>
                <w:sz w:val="18"/>
                <w:szCs w:val="18"/>
                <w:kern w:val="0"/>
                <w:shd w:val="clear" w:color="auto" w:fill="FFFFFF"/>
                <w:spacing w:val="-10"/>
              </w:rPr>
              <w:t>.</w:t>
            </w:r>
          </w:p>
        </w:tc>
      </w:tr>
    </w:tbl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 xml:space="preserve"> 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0-1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Are you planning to come back to Korea?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Plan to come back after finishing the postdoctoral program 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Plan to come back after finishing the postdoctoral program and gaining work experience </w:t>
      </w:r>
    </w:p>
    <w:p>
      <w:pPr>
        <w:ind w:firstLineChars="250" w:firstLine="35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4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 to come right back in case of getting a job in Korea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 xml:space="preserve">(even though you have not finished the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>post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4"/>
        </w:rPr>
        <w:t>doctoral program)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ind w:firstLineChars="250" w:firstLine="377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Plan to keep staying abroad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Chars="-84" w:left="-168" w:firstLine="153"/>
        <w:wordWrap/>
        <w:snapToGrid w:val="0"/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b/>
          <w:w w:val="95"/>
          <w:sz w:val="16"/>
          <w:szCs w:val="18"/>
          <w:kern w:val="0"/>
          <w:shd w:val="clear" w:color="auto" w:fill="FFFFFF"/>
          <w:spacing w:val="-1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21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Where is source of funding for the program?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</w:t>
      </w:r>
      <w:r>
        <w:rPr>
          <w:rFonts w:ascii="HY신명조" w:eastAsia="HY신명조" w:hAnsi="HY신명조" w:cs="굴림" w:hint="eastAsia"/>
          <w:b/>
          <w:bCs/>
          <w:sz w:val="18"/>
          <w:szCs w:val="18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8"/>
          <w:szCs w:val="18"/>
          <w:kern w:val="0"/>
          <w:spacing w:val="-10"/>
        </w:rPr>
        <w:t xml:space="preserve">After answering, go to item </w:t>
      </w:r>
      <w:r>
        <w:rPr>
          <w:rFonts w:ascii="HY신명조" w:eastAsia="HY신명조" w:hAnsi="굴림" w:cs="굴림"/>
          <w:b/>
          <w:bCs/>
          <w:sz w:val="18"/>
          <w:szCs w:val="18"/>
          <w:kern w:val="0"/>
          <w:spacing w:val="-10"/>
        </w:rPr>
        <w:t>‘</w:t>
      </w:r>
      <w:r>
        <w:rPr>
          <w:rFonts w:ascii="HY신명조" w:eastAsia="HY신명조" w:hint="eastAsia"/>
          <w:b/>
          <w:sz w:val="18"/>
          <w:szCs w:val="18"/>
          <w:shd w:val="clear" w:color="auto" w:fill="FFFFFF"/>
          <w:spacing w:val="-10"/>
        </w:rPr>
        <w:t xml:space="preserve">Ⅵ. </w:t>
      </w:r>
      <w:r>
        <w:rPr>
          <w:rFonts w:ascii="HY신명조" w:eastAsia="HY신명조" w:hint="eastAsia"/>
          <w:b/>
          <w:sz w:val="18"/>
          <w:szCs w:val="18"/>
          <w:shd w:val="clear" w:color="auto" w:fill="FFFFFF"/>
          <w:spacing w:val="-10"/>
        </w:rPr>
        <w:t>Lecturer</w:t>
      </w:r>
      <w:r>
        <w:rPr>
          <w:rFonts w:ascii="HY신명조" w:eastAsia="HY신명조" w:hAnsi="굴림" w:cs="굴림"/>
          <w:b/>
          <w:w w:val="95"/>
          <w:sz w:val="16"/>
          <w:szCs w:val="18"/>
          <w:kern w:val="0"/>
          <w:shd w:val="clear" w:color="auto" w:fill="FFFFFF"/>
          <w:spacing w:val="-10"/>
        </w:rPr>
        <w:t>’</w:t>
      </w:r>
      <w:r>
        <w:rPr>
          <w:rFonts w:ascii="HY신명조" w:eastAsia="HY신명조" w:hAnsi="굴림" w:cs="굴림" w:hint="eastAsia"/>
          <w:b/>
          <w:w w:val="95"/>
          <w:sz w:val="16"/>
          <w:szCs w:val="18"/>
          <w:kern w:val="0"/>
          <w:shd w:val="clear" w:color="auto" w:fill="FFFFFF"/>
          <w:spacing w:val="-10"/>
        </w:rPr>
        <w:t>.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8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University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Government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□③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Public Research Institute</w:t>
      </w:r>
    </w:p>
    <w:p>
      <w:pPr>
        <w:ind w:firstLineChars="100" w:firstLine="151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□④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Private Research Institute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□⑤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Private Company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                     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□⑥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Other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autoSpaceDE/>
        <w:autoSpaceDN/>
        <w:widowControl/>
        <w:wordWrap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굴림" w:cs="굴림"/>
          <w:sz w:val="18"/>
          <w:szCs w:val="18"/>
          <w:kern w:val="0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0"/>
      </w:tblGrid>
      <w:tr>
        <w:trPr>
          <w:trHeight w:val="184" w:hRule="atLeast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szCs w:val="20"/>
                <w:kern w:val="0"/>
              </w:rPr>
            </w:pPr>
            <w:r>
              <w:rPr>
                <w:rFonts w:ascii="HY울릉도M" w:eastAsia="HY울릉도M" w:hAnsi="HY울릉도M" w:cs="굴림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Ⅵ</w:t>
            </w:r>
            <w:r>
              <w:rPr>
                <w:rFonts w:ascii="HY울릉도M" w:eastAsia="HY울릉도M" w:hAnsi="HY울릉도M" w:cs="굴림" w:hint="eastAsia"/>
                <w:b/>
                <w:bCs/>
                <w:sz w:val="28"/>
                <w:szCs w:val="28"/>
                <w:kern w:val="0"/>
                <w:shd w:val="clear" w:color="auto" w:fill="F2F2F2" w:themeFill="lt1" w:themeFillShade="f2"/>
              </w:rPr>
              <w:t>. Lecturer</w:t>
            </w:r>
          </w:p>
        </w:tc>
      </w:tr>
    </w:tbl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w w:val="95"/>
          <w:szCs w:val="18"/>
          <w:kern w:val="0"/>
          <w:spacing w:val="-10"/>
        </w:rPr>
      </w:pP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※ </w:t>
      </w:r>
      <w:r>
        <w:rPr>
          <w:rFonts w:ascii="HY신명조" w:eastAsia="HY신명조" w:hAnsi="HY신명조" w:cs="굴림" w:hint="eastAsia"/>
          <w:i/>
          <w:iCs/>
          <w:w w:val="95"/>
          <w:szCs w:val="18"/>
          <w:kern w:val="0"/>
          <w:spacing w:val="-10"/>
        </w:rPr>
        <w:t>Please only answer</w:t>
      </w:r>
      <w:r>
        <w:rPr>
          <w:rFonts w:ascii="HY신명조" w:eastAsia="HY신명조" w:hAnsi="HY신명조" w:cs="굴림" w:hint="eastAsia"/>
          <w:b/>
          <w:i/>
          <w:iCs/>
          <w:w w:val="95"/>
          <w:szCs w:val="18"/>
          <w:kern w:val="0"/>
          <w:spacing w:val="-10"/>
        </w:rPr>
        <w:t xml:space="preserve"> if you are planning to lecture.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. Are you planning to lecture as a main 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job,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 xml:space="preserve"> or side job in next semester?</w:t>
      </w:r>
    </w:p>
    <w:p>
      <w:pPr>
        <w:ind w:leftChars="150" w:left="9124" w:hangingChars="5849" w:hanging="8824"/>
        <w:snapToGrid w:val="0"/>
        <w:jc w:val="left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w w:val="95"/>
          <w:sz w:val="16"/>
          <w:szCs w:val="16"/>
          <w:kern w:val="0"/>
          <w:spacing w:val="-10"/>
        </w:rPr>
      </w:pP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□①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full-time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lecturer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(lecturer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as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main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 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 xml:space="preserve">□② </w:t>
      </w:r>
      <w:r>
        <w:rPr>
          <w:rFonts w:ascii="HY신명조" w:eastAsia="HY신명조" w:hAnsi="HY신명조" w:cs="굴림"/>
          <w:w w:val="95"/>
          <w:sz w:val="18"/>
          <w:szCs w:val="18"/>
          <w:kern w:val="0"/>
          <w:spacing w:val="-10"/>
        </w:rPr>
        <w:t>adjunct lecturer</w:t>
      </w:r>
      <w:r>
        <w:rPr>
          <w:rFonts w:ascii="HY신명조" w:eastAsia="HY신명조" w:hAnsi="HY신명조" w:cs="굴림" w:hint="eastAsia"/>
          <w:w w:val="95"/>
          <w:sz w:val="18"/>
          <w:szCs w:val="18"/>
          <w:kern w:val="0"/>
          <w:spacing w:val="-10"/>
        </w:rPr>
        <w:t>(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lecturer as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 xml:space="preserve">a 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side job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>)</w:t>
      </w:r>
      <w:r>
        <w:rPr>
          <w:rFonts w:ascii="HY신명조" w:eastAsia="HY신명조" w:hAnsi="굴림" w:cs="굴림" w:hint="eastAsia"/>
          <w:w w:val="95"/>
          <w:sz w:val="18"/>
          <w:szCs w:val="18"/>
          <w:kern w:val="0"/>
          <w:spacing w:val="-10"/>
        </w:rPr>
        <w:tab/>
      </w:r>
      <w:r>
        <w:rPr>
          <w:rFonts w:eastAsia="HY신명조" w:hAnsi="HY신명조"/>
          <w:bCs/>
          <w:w w:val="95"/>
          <w:sz w:val="18"/>
          <w:spacing w:val="-10"/>
        </w:rPr>
        <w:t>□③</w:t>
      </w:r>
      <w:r>
        <w:rPr>
          <w:rFonts w:eastAsia="HY신명조" w:hAnsi="HY신명조"/>
          <w:bCs/>
          <w:w w:val="95"/>
          <w:sz w:val="18"/>
          <w:spacing w:val="-10"/>
        </w:rPr>
        <w:t xml:space="preserve"> </w:t>
      </w:r>
      <w:r>
        <w:rPr>
          <w:rFonts w:eastAsia="HY신명조" w:hAnsi="HY신명조" w:hint="eastAsia"/>
          <w:bCs/>
          <w:w w:val="95"/>
          <w:sz w:val="18"/>
          <w:spacing w:val="-10"/>
        </w:rPr>
        <w:t xml:space="preserve"> </w:t>
      </w:r>
      <w:r>
        <w:rPr>
          <w:rFonts w:eastAsia="HY신명조" w:hint="eastAsia"/>
          <w:bCs/>
          <w:w w:val="95"/>
          <w:sz w:val="18"/>
          <w:spacing w:val="-10"/>
        </w:rPr>
        <w:t>None</w:t>
      </w:r>
      <w:r>
        <w:rPr>
          <w:rFonts w:eastAsia="HY신명조" w:hint="eastAsia"/>
          <w:bCs/>
          <w:w w:val="95"/>
          <w:sz w:val="18"/>
          <w:spacing w:val="-10"/>
        </w:rPr>
        <w:t xml:space="preserve"> </w:t>
      </w:r>
      <w:r>
        <w:rPr>
          <w:rFonts w:ascii="HY신명조" w:eastAsia="HY신명조" w:hAnsi="HY신명조" w:cs="굴림" w:hint="eastAsia"/>
          <w:b/>
          <w:bCs/>
          <w:sz w:val="16"/>
          <w:szCs w:val="16"/>
          <w:kern w:val="0"/>
          <w:spacing w:val="-10"/>
        </w:rPr>
        <w:t xml:space="preserve">☞ </w:t>
      </w:r>
      <w:r>
        <w:rPr>
          <w:rFonts w:ascii="HY신명조" w:eastAsia="HY신명조" w:hAnsi="굴림" w:cs="굴림" w:hint="eastAsia"/>
          <w:b/>
          <w:bCs/>
          <w:sz w:val="16"/>
          <w:szCs w:val="16"/>
          <w:kern w:val="0"/>
          <w:spacing w:val="-10"/>
        </w:rPr>
        <w:t>Survey termination.</w:t>
      </w:r>
      <w:r>
        <w:rPr>
          <w:rFonts w:ascii="HY신명조" w:eastAsia="HY신명조" w:hAnsi="굴림" w:cs="굴림" w:hint="eastAsia"/>
          <w:b/>
          <w:bCs/>
          <w:sz w:val="16"/>
          <w:szCs w:val="16"/>
          <w:kern w:val="0"/>
          <w:spacing w:val="-10"/>
        </w:rPr>
        <w:t xml:space="preserve"> </w:t>
      </w:r>
      <w:r>
        <w:rPr>
          <w:rFonts w:ascii="HY신명조" w:eastAsia="HY신명조" w:hAnsi="굴림" w:cs="굴림"/>
          <w:b/>
          <w:bCs/>
          <w:w w:val="95"/>
          <w:sz w:val="18"/>
          <w:szCs w:val="18"/>
          <w:kern w:val="0"/>
          <w:shd w:val="clear" w:color="auto" w:fill="FFFFFF"/>
          <w:spacing w:val="-10"/>
        </w:rPr>
        <w:t>Thank you.</w:t>
      </w:r>
    </w:p>
    <w:p>
      <w:pPr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hanging="478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ab/>
      </w:r>
      <w:r>
        <w:rPr>
          <w:rFonts w:ascii="HY신명조" w:eastAsia="HY신명조" w:hAnsi="함초롬바탕" w:cs="함초롬바탕"/>
          <w:b/>
          <w:bCs/>
          <w:sz w:val="18"/>
          <w:szCs w:val="18"/>
          <w:kern w:val="0"/>
        </w:rPr>
        <w:t>23</w:t>
      </w:r>
      <w:r>
        <w:rPr>
          <w:rFonts w:ascii="HY신명조" w:eastAsia="HY신명조" w:hAnsi="함초롬바탕" w:cs="함초롬바탕" w:hint="eastAsia"/>
          <w:b/>
          <w:bCs/>
          <w:sz w:val="18"/>
          <w:szCs w:val="18"/>
          <w:kern w:val="0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5"/>
        <w:gridCol w:w="3282"/>
        <w:gridCol w:w="3509"/>
      </w:tblGrid>
      <w:tr>
        <w:trPr>
          <w:trHeight w:val="434" w:hRule="atLeast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(1) Total Number of Lectures </w:t>
            </w:r>
          </w:p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5"/>
                <w:sz w:val="18"/>
                <w:szCs w:val="18"/>
                <w:kern w:val="0"/>
                <w:spacing w:val="-14"/>
              </w:rPr>
            </w:pP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(3) Total 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Lecture</w:t>
            </w:r>
            <w:r>
              <w:rPr>
                <w:rFonts w:ascii="HY신명조" w:eastAsia="HY신명조" w:hAnsi="바탕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Fees</w:t>
            </w:r>
          </w:p>
        </w:tc>
      </w:tr>
      <w:tr>
        <w:trPr>
          <w:trHeight w:val="488" w:hRule="atLeast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(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) </w:t>
            </w:r>
            <w:r>
              <w:rPr>
                <w:rFonts w:ascii="HY신명조" w:eastAsia="HY신명조" w:hAnsi="바탕" w:cs="굴림" w:hint="eastAsia"/>
                <w:sz w:val="18"/>
                <w:szCs w:val="18"/>
                <w:kern w:val="0"/>
                <w:shd w:val="clear" w:color="auto" w:fill="FFFFFF"/>
                <w:spacing w:val="-10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wordWrap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hanging="200"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□①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month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million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KRW</w:t>
            </w:r>
          </w:p>
          <w:p>
            <w:pPr>
              <w:ind w:hanging="200"/>
              <w:snapToGrid w:val="0"/>
              <w:jc w:val="center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HY신명조" w:eastAsia="HY신명조" w:hAnsi="굴림" w:cs="굴림"/>
                <w:sz w:val="18"/>
                <w:szCs w:val="18"/>
                <w:kern w:val="0"/>
              </w:rPr>
            </w:pPr>
            <w:r>
              <w:rPr>
                <w:rFonts w:ascii="HY신명조" w:eastAsia="HY신명조" w:hAnsi="HY신명조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□②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semester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(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      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)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>million</w:t>
            </w:r>
            <w:r>
              <w:rPr>
                <w:rFonts w:ascii="HY신명조" w:eastAsia="HY신명조" w:hAnsi="굴림" w:cs="굴림" w:hint="eastAsia"/>
                <w:w w:val="95"/>
                <w:sz w:val="18"/>
                <w:szCs w:val="18"/>
                <w:kern w:val="0"/>
                <w:shd w:val="clear" w:color="auto" w:fill="FFFFFF"/>
                <w:spacing w:val="-10"/>
              </w:rPr>
              <w:t xml:space="preserve"> KRW</w:t>
            </w:r>
          </w:p>
        </w:tc>
      </w:tr>
    </w:tbl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ind w:left="200" w:firstLine="100"/>
        <w:snapToGrid w:val="0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240" w:lineRule="auto"/>
        <w:textAlignment w:val="baseline"/>
        <w:rPr>
          <w:rFonts w:ascii="HY신명조" w:eastAsia="HY신명조" w:hAnsi="굴림" w:cs="굴림"/>
          <w:sz w:val="18"/>
          <w:szCs w:val="1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HCI Poppy" w:eastAsia="휴먼명조" w:hAnsi="굴림" w:cs="굴림"/>
          <w:b/>
          <w:bCs/>
          <w:sz w:val="40"/>
          <w:szCs w:val="40"/>
          <w:kern w:val="0"/>
        </w:rPr>
      </w:pPr>
      <w:r>
        <w:rPr>
          <w:rFonts w:ascii="HCI Poppy" w:eastAsia="휴먼명조" w:hAnsi="굴림" w:cs="굴림" w:hint="eastAsia"/>
          <w:b/>
          <w:bCs/>
          <w:sz w:val="40"/>
          <w:szCs w:val="40"/>
          <w:kern w:val="0"/>
        </w:rPr>
        <w:t>Thank you very much.</w:t>
      </w:r>
    </w:p>
    <w:p>
      <w:pPr>
        <w:autoSpaceDE/>
        <w:autoSpaceDN/>
        <w:widowControl/>
        <w:wordWrap/>
        <w:jc w:val="center"/>
        <w:spacing w:after="0" w:line="240" w:lineRule="auto"/>
        <w:rPr>
          <w:rFonts w:ascii="함초롬바탕" w:eastAsia="함초롬바탕" w:hAnsi="함초롬바탕" w:cs="함초롬바탕"/>
        </w:rPr>
      </w:pPr>
      <w:r>
        <w:rPr>
          <w:rFonts w:ascii="HCI Poppy" w:eastAsia="휴먼명조" w:hAnsi="굴림" w:cs="굴림"/>
          <w:b/>
          <w:bCs/>
          <w:sz w:val="40"/>
          <w:szCs w:val="40"/>
          <w:kern w:val="0"/>
        </w:rPr>
        <w:br w:type="page"/>
      </w:r>
      <w:r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 xml:space="preserve">CONSENT FORM TO PARTICIPATE IN </w:t>
      </w:r>
      <w:r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>
      <w:pPr>
        <w:pStyle w:val="a3"/>
        <w:wordWrap/>
        <w:snapToGrid/>
        <w:jc w:val="center"/>
        <w:shd w:val="clear" w:color="auto" w:fill="FFFFFF"/>
        <w:spacing w:line="240" w:lineRule="auto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0682"/>
      </w:tblGrid>
      <w:tr>
        <w:trPr>
          <w:trHeight w:val="14268" w:hRule="atLeast"/>
        </w:trPr>
        <w:tc>
          <w:tcPr>
            <w:tcW w:w="10664" w:type="dxa"/>
          </w:tcPr>
          <w:p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The Ministry of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Education(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MOE) and Korea Research Institute for Vocational Education and Training(KRIVET) are looking for advisors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in order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to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seek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policy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advice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  <w:kern w:val="0"/>
                <w:shd w:val="clear" w:color="auto" w:fill="FFFFFF"/>
              </w:rPr>
              <w:t>for nurturing and using high-level human resources(doctorate holders).</w:t>
            </w: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 xml:space="preserve">1. PURPOSE </w:t>
            </w:r>
          </w:p>
          <w:p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P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r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oviding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policies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and advices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for nurturing and using high-level human resources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(doctorate holders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)</w:t>
            </w:r>
          </w:p>
          <w:p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sz w:val="22"/>
                <w:kern w:val="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>2. ACTIVITIES</w:t>
            </w:r>
          </w:p>
          <w:p>
            <w:pPr>
              <w:ind w:left="454" w:hanging="312"/>
              <w:spacing w:line="197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①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studying policies for nurturing and using high-level human resources, participating in survey projects, advising</w:t>
            </w:r>
          </w:p>
          <w:p>
            <w:pPr>
              <w:ind w:left="424" w:hanging="284"/>
              <w:spacing w:line="276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sz w:val="22"/>
                <w:kern w:val="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②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Participation in surveys for doctorate panel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Cs w:val="20"/>
                <w:kern w:val="0"/>
                <w:spacing w:val="-10"/>
              </w:rPr>
              <w:t xml:space="preserve">※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 xml:space="preserve">The advisory group’s activity duration is to be renewed every year. </w:t>
            </w:r>
          </w:p>
          <w:p>
            <w:pPr>
              <w:ind w:left="142" w:firstLineChars="100" w:firstLine="165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 xml:space="preserve">The participant in ‘Surveys for Doctorate Panel’ is certified as a panel regardless of duration. 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424" w:hanging="284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2"/>
                <w:kern w:val="0"/>
                <w:shd w:val="clear" w:color="auto" w:fill="FFFFFF"/>
              </w:rPr>
              <w:t>3. BENEFITS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①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Small gifts to participants who complete the survey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②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Offering publications using research data on doctorate holders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③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>Reflection of advisory group’s opinion when collecting data for policy-making</w:t>
            </w:r>
          </w:p>
          <w:p>
            <w:pPr>
              <w:ind w:left="140"/>
              <w:spacing w:line="216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 w:val="22"/>
                <w:kern w:val="0"/>
                <w:spacing w:val="-10"/>
              </w:rPr>
              <w:t xml:space="preserve">④ </w:t>
            </w:r>
            <w:r>
              <w:rPr>
                <w:rFonts w:ascii="함초롬바탕" w:eastAsia="함초롬바탕" w:hAnsi="함초롬바탕" w:cs="함초롬바탕" w:hint="eastAsia"/>
                <w:w w:val="95"/>
                <w:sz w:val="22"/>
                <w:kern w:val="0"/>
                <w:spacing w:val="-10"/>
              </w:rPr>
              <w:t xml:space="preserve">Priority given to participants as experts in conducting policy affairs </w:t>
            </w: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left="142"/>
              <w:spacing w:line="180" w:lineRule="auto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0"/>
              <w:gridCol w:w="2342"/>
              <w:gridCol w:w="2738"/>
              <w:gridCol w:w="3857"/>
            </w:tblGrid>
            <w:tr>
              <w:trPr>
                <w:trHeight w:val="339" w:hRule="atLeast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26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18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w w:val="95"/>
                      <w:sz w:val="22"/>
                      <w:kern w:val="0"/>
                      <w:spacing w:val="-18"/>
                    </w:rPr>
                    <w:t>Mailing Address</w:t>
                  </w:r>
                </w:p>
                <w:p>
                  <w:pPr>
                    <w:wordWrap/>
                    <w:snapToGrid w:val="0"/>
                    <w:jc w:val="center"/>
                    <w:spacing w:after="0" w:line="18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w w:val="95"/>
                      <w:sz w:val="18"/>
                      <w:szCs w:val="20"/>
                      <w:kern w:val="0"/>
                      <w:spacing w:val="-18"/>
                    </w:rPr>
                    <w:t>(To Receive Postal Matter)</w:t>
                  </w:r>
                </w:p>
              </w:tc>
            </w:tr>
            <w:tr>
              <w:trPr>
                <w:trHeight w:val="539" w:hRule="atLeast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right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shd w:val="clear" w:color="auto" w:fill="FFFFFF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napToGrid w:val="0"/>
                    <w:shd w:val="clear" w:color="auto" w:fill="FFFFFF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w w:val="95"/>
                <w:szCs w:val="20"/>
                <w:kern w:val="0"/>
                <w:spacing w:val="-10"/>
              </w:rPr>
              <w:t xml:space="preserve">※ </w:t>
            </w:r>
            <w:r>
              <w:rPr>
                <w:rFonts w:ascii="함초롬바탕" w:eastAsia="함초롬바탕" w:hAnsi="함초롬바탕" w:cs="함초롬바탕" w:hint="eastAsia"/>
                <w:w w:val="95"/>
                <w:szCs w:val="20"/>
                <w:kern w:val="0"/>
                <w:spacing w:val="-10"/>
              </w:rPr>
              <w:t xml:space="preserve">This personal information is completely protected and only used for research </w:t>
            </w:r>
            <w:r>
              <w:rPr>
                <w:rFonts w:ascii="함초롬바탕" w:eastAsia="함초롬바탕" w:hAnsi="함초롬바탕" w:cs="함초롬바탕" w:hint="eastAsia"/>
                <w:w w:val="95"/>
                <w:szCs w:val="20"/>
                <w:kern w:val="0"/>
                <w:spacing w:val="-10"/>
              </w:rPr>
              <w:t>purposes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u w:val="single" w:color="000000"/>
                <w:spacing w:val="-10"/>
              </w:rPr>
              <w:t>under the Statistics Law, article 33, Maintain the Anonymity and Secrecy Protection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Cs w:val="20"/>
                <w:kern w:val="0"/>
                <w:spacing w:val="-10"/>
              </w:rPr>
              <w:t>).</w:t>
            </w: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 w:val="12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 w:val="12"/>
                <w:szCs w:val="20"/>
                <w:kern w:val="0"/>
              </w:rPr>
            </w:pPr>
          </w:p>
          <w:p>
            <w:pPr>
              <w:wordWrap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I hereby agree to participate in 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  <w:t>「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DPAG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  <w:t>」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 xml:space="preserve">DOCTORATE HOLDERS POLICY ADVISORY GROUP) </w:t>
            </w:r>
          </w:p>
          <w:p>
            <w:pPr>
              <w:wordWrap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>FOR HIGH-LEVEL HUMAN RESOURCES.</w:t>
            </w:r>
          </w:p>
          <w:p>
            <w:pPr>
              <w:ind w:right="97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</w:p>
          <w:p>
            <w:pPr>
              <w:ind w:right="229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  <w:kern w:val="0"/>
              </w:rPr>
              <w:t xml:space="preserve">  </w:t>
            </w:r>
          </w:p>
          <w:p>
            <w:pPr>
              <w:ind w:right="300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2"/>
                <w:kern w:val="0"/>
                <w:spacing w:val="-1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2"/>
                <w:kern w:val="0"/>
                <w:spacing w:val="-10"/>
              </w:rPr>
              <w:t xml:space="preserve">Signature _______________________ </w:t>
            </w:r>
          </w:p>
          <w:p>
            <w:pPr>
              <w:ind w:right="300"/>
              <w:wordWrap/>
              <w:snapToGrid w:val="0"/>
              <w:jc w:val="right"/>
              <w:textAlignment w:val="baseline"/>
              <w:rPr>
                <w:rFonts w:ascii="함초롬바탕" w:eastAsia="함초롬바탕" w:hAnsi="함초롬바탕" w:cs="함초롬바탕"/>
                <w:sz w:val="14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20    .    .  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6"/>
                <w:szCs w:val="26"/>
                <w:kern w:val="0"/>
                <w:spacing w:val="-10"/>
              </w:rPr>
              <w:t xml:space="preserve"> .</w:t>
            </w: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b/>
                <w:bCs/>
                <w:w w:val="95"/>
                <w:sz w:val="26"/>
                <w:szCs w:val="26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szCs w:val="20"/>
                <w:kern w:val="0"/>
              </w:rPr>
            </w:pPr>
            <w:r>
              <w:rPr>
                <w:rFonts w:ascii="함초롬바탕" w:eastAsia="함초롬바탕" w:hAnsi="함초롬바탕" w:cs="함초롬바탕"/>
                <w:noProof/>
                <w:szCs w:val="20"/>
                <w:kern w:val="0"/>
              </w:rPr>
              <w:drawing>
                <wp:inline distT="0" distB="0" distL="0" distR="0">
                  <wp:extent cx="2999863" cy="509554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63" cy="509554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함초롬바탕" w:eastAsia="함초롬바탕" w:hAnsi="함초롬바탕" w:cs="함초롬바탕"/>
                <w:noProof/>
                <w:szCs w:val="20"/>
                <w:kern w:val="0"/>
              </w:rPr>
              <w:drawing>
                <wp:inline distT="0" distB="0" distL="0" distR="0">
                  <wp:extent cx="3019919" cy="476170"/>
                  <wp:effectExtent l="0" t="0" r="0" b="0"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919" cy="476170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ordWrap/>
        <w:snapToGrid w:val="0"/>
        <w:spacing w:after="0" w:line="384" w:lineRule="auto"/>
        <w:textAlignment w:val="baseline"/>
        <w:sectPr>
          <w:pgSz w:w="11906" w:h="16838"/>
          <w:pgMar w:top="720" w:right="720" w:bottom="720" w:left="720" w:header="851" w:footer="992" w:gutter="0"/>
          <w:cols/>
          <w:docGrid w:linePitch="360"/>
        </w:sectPr>
      </w:pPr>
    </w:p>
    <w:tbl>
      <w:tblPr>
        <w:tblOverlap w:val="never"/>
        <w:tblW w:w="10780" w:type="dxa"/>
        <w:tblInd w:w="-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>
        <w:trPr>
          <w:trHeight w:val="326" w:hRule="atLeast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r>
              <w:rPr>
                <w:rFonts w:ascii="HY헤드라인M" w:eastAsia="HY헤드라인M" w:hAnsi="굴림" w:cs="굴림" w:hint="eastAsia"/>
                <w:sz w:val="24"/>
                <w:szCs w:val="24"/>
                <w:kern w:val="0"/>
              </w:rPr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sz w:val="24"/>
                <w:szCs w:val="24"/>
                <w:kern w:val="0"/>
              </w:rPr>
              <w:br w:type="page"/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(7) 공학, 제조 및 건설 (Engineering, Manufacturing and Construction)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Chemical engineering and processes</w:t>
            </w:r>
          </w:p>
        </w:tc>
      </w:tr>
      <w:tr>
        <w:trPr>
          <w:trHeight w:val="37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Environmental protection technology</w:t>
            </w:r>
          </w:p>
        </w:tc>
      </w:tr>
      <w:tr>
        <w:trPr>
          <w:trHeight w:val="37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Electricity and energy</w:t>
            </w:r>
          </w:p>
        </w:tc>
      </w:tr>
      <w:tr>
        <w:trPr>
          <w:trHeight w:val="37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Electronics and automation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Mechanics and metal trades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Motor vehicles, ships and aircraft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Engineering, Other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Manufacturing and processing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Architecture and construction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(8) 농림어업 및 수의학 (Agriculture, Forestry, Fishery and Veterinary)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Agriculture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Forestry</w:t>
            </w: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(3) 사회과학, 언론 및 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정보학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Fisheries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Veterinary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 xml:space="preserve">정치학 및 </w:t>
            </w: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시민학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(9) 보건 및 복지 (Health and Welfare)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Dental studies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 xml:space="preserve">언론 및 </w:t>
            </w: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정보학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Medicine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Nursing and midwifery</w:t>
            </w:r>
          </w:p>
        </w:tc>
      </w:tr>
      <w:tr>
        <w:trPr>
          <w:trHeight w:val="326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Medical diagnostic and treatment technology</w:t>
            </w:r>
          </w:p>
        </w:tc>
      </w:tr>
      <w:tr>
        <w:trPr>
          <w:trHeight w:val="326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Therapy and rehabilitation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Pharmacy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Korean and complementary medicine and therapy</w:t>
            </w:r>
          </w:p>
        </w:tc>
      </w:tr>
      <w:tr>
        <w:trPr>
          <w:trHeight w:val="378" w:hRule="atLeast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(5) 자연과학, 수학 및 통계학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Health, Other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Welfare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(10) 서비스 (Services)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Domestic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이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Hair and beauty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Hotel, restaurant and catering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Sports</w:t>
            </w:r>
          </w:p>
        </w:tc>
      </w:tr>
      <w:tr>
        <w:trPr>
          <w:trHeight w:val="378" w:hRule="atLeast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 xml:space="preserve">(6) 정보통신 기술 </w:t>
            </w:r>
          </w:p>
          <w:p>
            <w:pPr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bCs/>
                <w:color w:val="000000"/>
                <w:sz w:val="16"/>
                <w:szCs w:val="16"/>
                <w:kern w:val="0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Travel, tourism and leisure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sz w:val="16"/>
                <w:szCs w:val="16"/>
                <w:kern w:val="0"/>
              </w:rPr>
              <w:t>Personal services, Other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Hygiene and occupational health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Security services</w:t>
            </w:r>
          </w:p>
        </w:tc>
      </w:tr>
      <w:tr>
        <w:trPr>
          <w:trHeight w:val="378" w:hRule="atLeast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  <w:spacing w:val="-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  <w:t>Transport services</w:t>
            </w:r>
          </w:p>
        </w:tc>
      </w:tr>
    </w:tbl>
    <w:p>
      <w:pPr>
        <w:autoSpaceDE/>
        <w:autoSpaceDN/>
        <w:widowControl/>
        <w:wordWrap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/>
          <w:sz w:val="24"/>
          <w:szCs w:val="24"/>
          <w:kern w:val="0"/>
        </w:rPr>
        <w:br w:type="page"/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>Appendix 2.</w:t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Country Code</w:t>
      </w:r>
    </w:p>
    <w:tbl>
      <w:tblPr>
        <w:tblOverlap w:val="never"/>
        <w:tblW w:w="10730" w:type="dxa"/>
        <w:tblInd w:w="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Ghana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Marshall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Saudi Arabia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British Virgin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Congo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(COG)</w:t>
            </w:r>
          </w:p>
        </w:tc>
      </w:tr>
      <w:tr>
        <w:trPr>
          <w:trHeight w:val="219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Gabon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Mayotte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Georgia And The South Sandwich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British Indian Ocean Territory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Democratic Republic of the Congo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(COD)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Guyana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Macau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San Marino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Yemen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Cuba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(CUB)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Gambia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Macedonia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Sao Tome And Principe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Oman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Kuwait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(KWT)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Guernsey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Malawi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Saint-Pierre-et-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miquelon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Australia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Cook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Guadeloupe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Malaysia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Western Sahara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Austria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Croatia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(HRV)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Guatemala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Senegal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Honduras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Christmas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(CXR)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Guam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Isle of Man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Serbia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Kyrgyzstan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(KGZ)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Grenada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Mexico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Seychelles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Jordan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Kiribati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(KIR)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Greece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Monaco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Lucia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Uganda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Cyprus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(CYP)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Greenland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Morocco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Vincent And The Grenadines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Uruguay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Thailand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(THA)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Mauritius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Kitts And Nevis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Uzbekistan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Tajikistan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(TJK)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Guinea-Bissau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Mauritania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Saint Helena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Ukraine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Tanzania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(TZA)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Namibia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Mozambique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Somalia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Wallis And Futuna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Turks And Caicos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(TCA)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Nauru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Montenegro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Solomon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Iraq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Turkey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(TUR)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Nigeria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Montserrat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Sudan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(TGO)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Antarctica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Moldova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Suriname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Israel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Tokelau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(TKL)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Sudan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Maldives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Sri Lanka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Egypt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Tonga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(TON)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South Africa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Malta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Svabard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And Jam Mayen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Italy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Turkmenistan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(TKM)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Netherlands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Mongolia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Swaziland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Indonesia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Tuvalu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(TUV)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Netherlands Antilles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United States of America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Sweden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India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Tunisia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(TUN)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Chars="50" w:firstLine="52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Nepal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United States Minor Outlying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Switzerland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Japan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Trinidad And Tobago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(TTO)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Norway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US Virgin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Spain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Jamaica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Panama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(PAN)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Chars="50" w:firstLine="52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Norfolk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Myanmar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Slovakia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Zambia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Paraguay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(PRY)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New Caledonia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Micronesia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Slovenia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Jersey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Pakistan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(PAK)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New Zealand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Vanuatu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Syria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Equatorial 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Papua New Guinea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(PNG)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Bahrain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Sierra Leone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Democratic People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’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 Republic of Korea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Palau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(PLW)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Niger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Barbados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Singapore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Georgia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Palestine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(PSE)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Nicaragua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Vatican City State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United Arab Emirates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Central African Republic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Faroe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(FRO)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Republic of Korea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Bahamas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Aruba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Taiwan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Peru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(PER)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Denmark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Bangladesh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Armenia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China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Portugal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(PRT)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Commonwealth of Dominica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Bermuda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Argentina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Djibouti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Falkland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(FLK)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Dominican Republic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Benin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American Samoa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Gibraltar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Poland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(POL)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Germany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Venezuela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Iceland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Zimbabwe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Puerto Rico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(PRI)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East Timor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Vietnam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Haiti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Chad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France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(FRA)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Laos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Belgium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Ireland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Czech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Guiana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(GUF)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Liberia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Belarus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Azerbaijan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Chile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Southern Territories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(ATF)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Latvia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Belize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Afghanistan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Cameroon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French Polynesia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(PYF)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Russia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Bosnia Hercegovina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Andorra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Cape Verde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Fiji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(FJI)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Lebanon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Botswana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Albania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Kazakhstan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Finland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(FIN)</w:t>
            </w: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Lesotho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Bolivia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Algeria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Qatar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Philippines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(PHL)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Reunion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Burundi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Angola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Cambodia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Pitcairn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(PCN)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Romania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Burkina Faso 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Antigua And Barbuda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Canada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Heard And Mc Donald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(HMD)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Luxembourg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Bouvet Island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Anguilla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Kenya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Hungary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(HUN)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Rwanda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Bhutan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Eritrea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Cayman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Hong Kong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(HKG)</w:t>
            </w: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Libya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Northern Mariana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Estonia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Comoros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Lithuania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Bulgaria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Ecuador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Costa Rica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Liechtenstein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Brazil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Ethiopia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Cocos Islands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25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Madagascar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Brunei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El Salvador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C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ote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  <w:t>D`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ivoire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51" w:hRule="atLeast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Martinique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Samoa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b/>
                <w:bCs/>
                <w:w w:val="9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>United Kingdom</w:t>
            </w:r>
            <w:r>
              <w:rPr>
                <w:rFonts w:ascii="굴림" w:eastAsia="굴림" w:hAnsi="굴림" w:cs="굴림" w:hint="eastAsia"/>
                <w:b/>
                <w:bCs/>
                <w:w w:val="90"/>
                <w:szCs w:val="20"/>
                <w:kern w:val="0"/>
                <w:spacing w:val="-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4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>Colombia</w:t>
            </w:r>
            <w:r>
              <w:rPr>
                <w:rFonts w:ascii="굴림" w:eastAsia="굴림" w:hAnsi="굴림" w:cs="굴림" w:hint="eastAsia"/>
                <w:w w:val="90"/>
                <w:sz w:val="16"/>
                <w:szCs w:val="16"/>
                <w:kern w:val="0"/>
                <w:spacing w:val="-20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right="-6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</w:tbl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</w:t>
      </w: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  <w:r>
        <w:rPr>
          <w:rFonts w:ascii="HY헤드라인M" w:eastAsia="HY헤드라인M" w:hAnsi="굴림" w:cs="굴림" w:hint="eastAsia"/>
          <w:sz w:val="24"/>
          <w:szCs w:val="24"/>
          <w:kern w:val="0"/>
        </w:rPr>
        <w:t>Appendix 3.</w:t>
      </w:r>
      <w:r>
        <w:rPr>
          <w:rFonts w:ascii="HY헤드라인M" w:eastAsia="HY헤드라인M" w:hAnsi="굴림" w:cs="굴림" w:hint="eastAsia"/>
          <w:sz w:val="24"/>
          <w:szCs w:val="24"/>
          <w:kern w:val="0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농업, 임업 및 어업 (Agriculture, forestry 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  <w:kern w:val="0"/>
              </w:rPr>
              <w:t>and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숙박 및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음식점업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(Accommodation and food service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Accommodation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음식점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주점업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Food and beverage service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정보통신업 (Information and communication)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Publishing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영상·오디오 기록물 제작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배급업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Motion picture, video and television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programme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 production, sound recording and music publishing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방송업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Broadcasting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Postal activities and telecommunications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컴퓨터 프로그래밍, 시스템 통합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관리업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Computer programming, consultancy and related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Information service activities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금융 및 보험업 (Financial and insurance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Financial service activities, except insurance and pension funding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보험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연금업</w:t>
            </w:r>
          </w:p>
        </w:tc>
        <w:tc>
          <w:tcPr>
            <w:tcW w:w="1379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Insurance and pension funding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Activities auxiliary to financial service and insurance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부동산업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(Real estate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Real estate activities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인쇄 및 기록매체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복제업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전문, 과학 및 기술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(Professional, scientific and technical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Research and experimental development on natural sciences and engineering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Research and experimental development on social sciences and humanities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Professional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Architectural, engineering and other scientific technical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Other professional, scientific and technical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사업시설 관리, 사업 지원 및 임대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(Business facilities management and business support services; rental and leasing activities)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Business facilities management and landscape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Business support services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Rental and leasing activities; except real estate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공공 행정, 국방 및 사회보장 행정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(Public administration and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defence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; compulsory social security)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Public administration and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defence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; compulsory social security</w:t>
            </w: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산업용 기계 및 장비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전기, 가스, 증기 및 공기 조절 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공급업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교육 서비스업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(Education)</w:t>
            </w:r>
          </w:p>
        </w:tc>
      </w:tr>
      <w:tr>
        <w:trPr>
          <w:trHeight w:val="53" w:hRule="atLeast"/>
        </w:trPr>
        <w:tc>
          <w:tcPr>
            <w:tcW w:w="168" w:type="pct"/>
            <w:vMerge w:val="restar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전기, 가스, 증기 및 공기 조절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공급업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Electricity, gas, steam and air conditioning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Pre-primary and primary education</w:t>
            </w:r>
          </w:p>
        </w:tc>
      </w:tr>
      <w:tr>
        <w:trPr>
          <w:trHeight w:val="53" w:hRule="atLeast"/>
        </w:trPr>
        <w:tc>
          <w:tcPr>
            <w:tcW w:w="168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vMerge w:val="continue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Secondary education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Higher education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수도, 하수 및 폐기물 처리, 원료 재생업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Special schools, foreign schools, alternative schools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수도업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General educational institute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Other educational institute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Educational support 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acitvities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환경 정화 및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복원업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보건업</w:t>
            </w: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 및 사회복지 서비스업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(Human health and social work activities)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보건업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Human health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Social work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전문직별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공사업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예술, 스포츠 및 여가관련 서비스업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(Arts, sports and recreation related services)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 xml:space="preserve">도매 및 소매업 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Creative, arts and recreation related services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Sports activities and amusement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협회 및 단체, 수리 및 기타 개인 서비스업</w:t>
            </w:r>
          </w:p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(Membership organizations, repair and other personal services)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Membership organizations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운수 및 창고업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 xml:space="preserve">개인 및 소비용품 </w:t>
            </w: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수리업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Maintenance and repair services of personal and household goods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Other personal services activities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가구 내 고용활동 및 달리 분류되지 않은 자가 소비 생산활동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(Activities of household as employers; undifferentiated goods-and services-producing activities of)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Activities of households as employers of domestic personnel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  <w:kern w:val="0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sz w:val="16"/>
                <w:szCs w:val="16"/>
                <w:kern w:val="0"/>
              </w:rPr>
              <w:t>Undifferentiated goods-and services-producing activities of private households for own use</w:t>
            </w: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</w:tr>
      <w:tr>
        <w:trPr>
          <w:trHeight w:val="53" w:hRule="atLeast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국제 및 외국기관</w:t>
            </w:r>
          </w:p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b/>
                <w:color w:val="000000"/>
                <w:sz w:val="16"/>
                <w:szCs w:val="16"/>
                <w:kern w:val="0"/>
              </w:rPr>
              <w:t>(Activities of extraterritorial organizations and bodies)</w:t>
            </w:r>
          </w:p>
        </w:tc>
      </w:tr>
      <w:tr>
        <w:trPr>
          <w:trHeight w:val="53" w:hRule="atLeast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50" w:left="100"/>
              <w:wordWrap/>
              <w:jc w:val="center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ind w:left="40"/>
              <w:autoSpaceDE/>
              <w:autoSpaceDN/>
              <w:widowControl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굴림"/>
                <w:w w:val="90"/>
                <w:sz w:val="16"/>
                <w:szCs w:val="16"/>
                <w:kern w:val="0"/>
                <w:spacing w:val="-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>
            <w:pPr>
              <w:ind w:leftChars="50" w:left="100"/>
              <w:wordWrap/>
              <w:jc w:val="left"/>
              <w:spacing w:after="0" w:line="240" w:lineRule="auto"/>
              <w:textAlignment w:val="center"/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sz w:val="16"/>
                <w:szCs w:val="16"/>
                <w:kern w:val="0"/>
              </w:rPr>
              <w:t>Activities of extraterritorial organizations and bodies</w:t>
            </w:r>
          </w:p>
        </w:tc>
      </w:tr>
    </w:tbl>
    <w:p>
      <w:pPr>
        <w:autoSpaceDE/>
        <w:autoSpaceDN/>
        <w:widowControl/>
        <w:wordWrap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100" w:left="200"/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sz w:val="24"/>
          <w:szCs w:val="24"/>
          <w:kern w:val="0"/>
        </w:rPr>
      </w:pPr>
    </w:p>
    <w:p>
      <w:pPr>
        <w:ind w:leftChars="50" w:left="100"/>
        <w:wordWrap/>
        <w:jc w:val="left"/>
        <w:spacing w:after="0" w:line="240" w:lineRule="auto"/>
        <w:textAlignment w:val="center"/>
        <w:rPr>
          <w:rFonts w:ascii="Times New Roman" w:eastAsia="굴림" w:hAnsi="Times New Roman" w:cs="Times New Roman"/>
          <w:color w:val="000000"/>
          <w:sz w:val="16"/>
          <w:szCs w:val="16"/>
          <w:kern w:val="0"/>
        </w:rPr>
      </w:pPr>
    </w:p>
    <w:sectPr>
      <w:pgSz w:w="11906" w:h="16838"/>
      <w:pgMar w:top="567" w:right="567" w:bottom="567" w:left="56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CI Poppy">
    <w:panose1 w:val="00000000000000000000"/>
    <w:family w:val="roman"/>
    <w:altName w:val="Times New Roman"/>
    <w:charset w:val="00"/>
    <w:notTrueType w:val="false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HyhwpEQ"/>
    <w:charset w:val="81"/>
    <w:notTrueType w:val="false"/>
    <w:sig w:usb0="00000001" w:usb1="09060000" w:usb2="00000010" w:usb3="00000000" w:csb0="00080000" w:csb1="00000000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-윤고딕130">
    <w:family w:val="roman"/>
    <w:altName w:val="바탕"/>
    <w:charset w:val="81"/>
    <w:notTrueType w:val="false"/>
    <w:pitch w:val="variable"/>
    <w:sig w:usb0="800002A7" w:usb1="09D77CFB" w:usb2="00000010" w:usb3="00000000" w:csb0="00080000" w:csb1="00000000"/>
  </w:font>
  <w:font w:name="HY울릉도M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9">
    <w:name w:val="Emphasis"/>
    <w:basedOn w:val="a2"/>
    <w:qFormat/>
    <w:rPr>
      <w:b/>
      <w:bCs/>
      <w:i w:val="0"/>
      <w:iCs w:val="0"/>
    </w:rPr>
  </w:style>
  <w:style w:type="character" w:styleId="a8">
    <w:name w:val="Subtle Emphasis"/>
    <w:basedOn w:val="a2"/>
    <w:qFormat/>
    <w:rPr>
      <w:i/>
      <w:iCs/>
      <w:color w:val="7F7F7F"/>
    </w:rPr>
  </w:style>
  <w:style w:type="character" w:styleId="aa">
    <w:name w:val="Intense Emphasis"/>
    <w:basedOn w:val="a2"/>
    <w:qFormat/>
    <w:rPr>
      <w:b/>
      <w:bCs/>
      <w:i/>
      <w:iCs/>
      <w:color w:val="4F81BD"/>
    </w:rPr>
  </w:style>
  <w:style w:type="character" w:styleId="afffa">
    <w:name w:val="Hyperlink"/>
    <w:basedOn w:val="a2"/>
    <w:unhideWhenUsed/>
    <w:rPr>
      <w:strike w:val="off"/>
      <w:color w:val="0000FF"/>
      <w:dstrike w:val="off"/>
      <w:effect w:val="none"/>
      <w:u w:val="none" w:color="auto"/>
    </w:r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r23">
    <w:name w:val="inner23"/>
    <w:basedOn w:val="a2"/>
  </w:style>
  <w:style w:type="paragraph" w:customStyle="1" w:styleId="xl68">
    <w:name w:val="xl68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character" w:customStyle="1" w:styleId="inner19">
    <w:name w:val="inner19"/>
    <w:basedOn w:val="a2"/>
  </w:style>
  <w:style w:type="character" w:customStyle="1" w:styleId="UnresolvedMention">
    <w:name w:val="Unresolved Mention"/>
    <w:basedOn w:val="a2"/>
    <w:semiHidden/>
    <w:unhideWhenUsed/>
    <w:rPr>
      <w:color w:val="605E5C"/>
      <w:shd w:val="clear" w:color="auto" w:fill="E1DFDD"/>
    </w:rPr>
  </w:style>
  <w:style w:type="paragraph" w:customStyle="1" w:styleId="MS">
    <w:name w:val="MS바탕글"/>
    <w:basedOn w:val="a1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4">
    <w:name w:val="질문내용"/>
    <w:basedOn w:val="a1"/>
    <w:pPr>
      <w:snapToGrid w:val="0"/>
      <w:shd w:val="clear" w:color="auto" w:fill="FFFFFF"/>
      <w:spacing w:after="100" w:before="100" w:line="384" w:lineRule="auto"/>
      <w:textAlignment w:val="baseline"/>
    </w:pPr>
    <w:rPr>
      <w:rFonts w:ascii="굴림" w:eastAsia="굴림" w:hAnsi="굴림" w:cs="굴림"/>
      <w:color w:val="000000"/>
      <w:w w:val="95"/>
      <w:sz w:val="22"/>
      <w:kern w:val="0"/>
      <w:spacing w:val="-14"/>
    </w:rPr>
  </w:style>
  <w:style w:type="paragraph" w:customStyle="1" w:styleId="xl71">
    <w:name w:val="xl71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paragraph" w:customStyle="1" w:styleId="a8">
    <w:name w:val="선그리기"/>
    <w:basedOn w:val="a1"/>
    <w:pPr>
      <w:snapToGrid w:val="0"/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character" w:customStyle="1" w:styleId="st">
    <w:name w:val="st"/>
    <w:basedOn w:val="a2"/>
  </w:style>
  <w:style w:type="paragraph" w:customStyle="1" w:styleId="xl74">
    <w:name w:val="xl74"/>
    <w:basedOn w:val="a1"/>
    <w:pPr>
      <w:wordWrap/>
      <w:jc w:val="left"/>
      <w:spacing w:after="0" w:line="240" w:lineRule="auto"/>
      <w:textAlignment w:val="center"/>
    </w:pPr>
    <w:rPr>
      <w:rFonts w:ascii="굴림" w:eastAsia="굴림" w:hAnsi="굴림" w:cs="굴림"/>
      <w:color w:val="000000"/>
      <w:sz w:val="24"/>
      <w:szCs w:val="24"/>
      <w:kern w:val="0"/>
    </w:rPr>
  </w:style>
  <w:style w:type="paragraph" w:customStyle="1" w:styleId="xl66">
    <w:name w:val="xl66"/>
    <w:basedOn w:val="a1"/>
    <w:pPr>
      <w:wordWrap/>
      <w:jc w:val="center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paragraph" w:customStyle="1" w:styleId="xl72">
    <w:name w:val="xl72"/>
    <w:basedOn w:val="a1"/>
    <w:pPr>
      <w:wordWrap/>
      <w:jc w:val="left"/>
      <w:spacing w:after="0" w:line="240" w:lineRule="auto"/>
      <w:textAlignment w:val="center"/>
    </w:pPr>
    <w:rPr>
      <w:rFonts w:ascii="굴림" w:eastAsia="굴림" w:hAnsi="굴림" w:cs="굴림"/>
      <w:color w:val="000000"/>
      <w:sz w:val="18"/>
      <w:szCs w:val="18"/>
      <w:kern w:val="0"/>
    </w:rPr>
  </w:style>
  <w:style w:type="character" w:customStyle="1" w:styleId="st1">
    <w:name w:val="st1"/>
    <w:basedOn w:val="a2"/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2020-10-07T04:38:00Z</dcterms:created>
  <dcterms:modified xsi:type="dcterms:W3CDTF">2021-05-31T05:37:14Z</dcterms:modified>
  <cp:lastPrinted>2018-04-19T06:37:00Z</cp:lastPrinted>
  <cp:version>0900.0001.01</cp:version>
</cp:coreProperties>
</file>